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pPr w:bottomFromText="0" w:horzAnchor="margin" w:leftFromText="180" w:rightFromText="180" w:tblpX="0" w:tblpXSpec="right" w:tblpY="2311" w:topFromText="0" w:vertAnchor="page"/>
        <w:tblW w:w="14796" w:type="dxa"/>
        <w:jc w:val="left"/>
        <w:tblInd w:w="98" w:type="dxa"/>
        <w:tblCellMar>
          <w:top w:w="0" w:type="dxa"/>
          <w:left w:w="93" w:type="dxa"/>
          <w:bottom w:w="0" w:type="dxa"/>
          <w:right w:w="108" w:type="dxa"/>
        </w:tblCellMar>
        <w:tblLook w:val="04a0"/>
      </w:tblPr>
      <w:tblGrid>
        <w:gridCol w:w="557"/>
        <w:gridCol w:w="2378"/>
        <w:gridCol w:w="2681"/>
        <w:gridCol w:w="1781"/>
        <w:gridCol w:w="1849"/>
        <w:gridCol w:w="1812"/>
        <w:gridCol w:w="1850"/>
        <w:gridCol w:w="1886"/>
      </w:tblGrid>
      <w:tr>
        <w:trPr/>
        <w:tc>
          <w:tcPr>
            <w:tcW w:w="557" w:type="dxa"/>
            <w:tcBorders>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 w:cs="Times New Roman" w:ascii="Times New Roman" w:hAnsi="Times New Roman"/>
                <w:b/>
                <w:kern w:val="0"/>
                <w:sz w:val="16"/>
                <w:szCs w:val="16"/>
                <w:lang w:val="ru-RU" w:eastAsia="ru-RU" w:bidi="ar-SA"/>
              </w:rPr>
              <w:t xml:space="preserve">№ </w:t>
            </w:r>
            <w:r>
              <w:rPr>
                <w:rFonts w:eastAsia="" w:cs="Times New Roman" w:ascii="Times New Roman" w:hAnsi="Times New Roman"/>
                <w:b/>
                <w:kern w:val="0"/>
                <w:sz w:val="16"/>
                <w:szCs w:val="16"/>
                <w:lang w:val="ru-RU" w:eastAsia="ru-RU" w:bidi="ar-SA"/>
              </w:rPr>
              <w:t>п</w:t>
            </w:r>
            <w:r>
              <w:rPr>
                <w:rFonts w:eastAsia="" w:cs="Times New Roman" w:ascii="Times New Roman" w:hAnsi="Times New Roman"/>
                <w:b/>
                <w:kern w:val="0"/>
                <w:sz w:val="16"/>
                <w:szCs w:val="16"/>
                <w:lang w:val="en-US" w:eastAsia="ru-RU" w:bidi="ar-SA"/>
              </w:rPr>
              <w:t>/</w:t>
            </w:r>
            <w:r>
              <w:rPr>
                <w:rFonts w:eastAsia="" w:cs="Times New Roman" w:ascii="Times New Roman" w:hAnsi="Times New Roman"/>
                <w:b/>
                <w:kern w:val="0"/>
                <w:sz w:val="16"/>
                <w:szCs w:val="16"/>
                <w:lang w:val="ru-RU" w:eastAsia="ru-RU" w:bidi="ar-SA"/>
              </w:rPr>
              <w:t>п</w:t>
            </w:r>
          </w:p>
        </w:tc>
        <w:tc>
          <w:tcPr>
            <w:tcW w:w="2378" w:type="dxa"/>
            <w:tcBorders>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 w:cs="Times New Roman" w:ascii="Times New Roman" w:hAnsi="Times New Roman"/>
                <w:b/>
                <w:kern w:val="0"/>
                <w:sz w:val="16"/>
                <w:szCs w:val="16"/>
                <w:lang w:val="ru-RU" w:eastAsia="ru-RU" w:bidi="ar-SA"/>
              </w:rPr>
              <w:t>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tc>
        <w:tc>
          <w:tcPr>
            <w:tcW w:w="2681" w:type="dxa"/>
            <w:tcBorders>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 w:cs="Times New Roman" w:ascii="Times New Roman" w:hAnsi="Times New Roman"/>
                <w:b/>
                <w:kern w:val="0"/>
                <w:sz w:val="16"/>
                <w:szCs w:val="16"/>
                <w:lang w:val="ru-RU" w:eastAsia="ru-RU" w:bidi="ar-SA"/>
              </w:rPr>
              <w:t>Полное и сокращенное (при наличии) наименование объекта защиты</w:t>
            </w:r>
          </w:p>
        </w:tc>
        <w:tc>
          <w:tcPr>
            <w:tcW w:w="1781" w:type="dxa"/>
            <w:tcBorders>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 w:cs="Times New Roman" w:ascii="Times New Roman" w:hAnsi="Times New Roman"/>
                <w:b/>
                <w:kern w:val="0"/>
                <w:sz w:val="16"/>
                <w:szCs w:val="16"/>
                <w:lang w:val="ru-RU" w:eastAsia="ru-RU" w:bidi="ar-SA"/>
              </w:rPr>
              <w:t>Идентификационный номер налогоплательщика</w:t>
            </w:r>
          </w:p>
        </w:tc>
        <w:tc>
          <w:tcPr>
            <w:tcW w:w="1849" w:type="dxa"/>
            <w:tcBorders>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 w:cs="Times New Roman" w:ascii="Times New Roman" w:hAnsi="Times New Roman"/>
                <w:b/>
                <w:kern w:val="0"/>
                <w:sz w:val="16"/>
                <w:szCs w:val="16"/>
                <w:lang w:val="ru-RU" w:eastAsia="ru-RU" w:bidi="ar-SA"/>
              </w:rPr>
              <w:t>Основной государственный регистрационный номер записи о государственной регистрации юридического лица; функциональное назначение объекта защиты</w:t>
            </w:r>
          </w:p>
        </w:tc>
        <w:tc>
          <w:tcPr>
            <w:tcW w:w="1812" w:type="dxa"/>
            <w:tcBorders>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 w:cs="Times New Roman" w:ascii="Times New Roman" w:hAnsi="Times New Roman"/>
                <w:b/>
                <w:kern w:val="0"/>
                <w:sz w:val="16"/>
                <w:szCs w:val="16"/>
                <w:lang w:val="ru-RU" w:eastAsia="ru-RU" w:bidi="ar-SA"/>
              </w:rPr>
              <w:t>Место нахождения объекта защиты (указывается адрес объекта защиты)</w:t>
            </w:r>
          </w:p>
        </w:tc>
        <w:tc>
          <w:tcPr>
            <w:tcW w:w="1850" w:type="dxa"/>
            <w:tcBorders>
              <w:left w:val="nil"/>
              <w:right w:val="nil"/>
              <w:insideV w:val="nil"/>
            </w:tcBorders>
            <w:shd w:fill="auto" w:val="clear"/>
          </w:tcPr>
          <w:p>
            <w:pPr>
              <w:pStyle w:val="Normal"/>
              <w:widowControl w:val="false"/>
              <w:suppressAutoHyphens w:val="true"/>
              <w:spacing w:lineRule="auto" w:line="240" w:before="0" w:after="0"/>
              <w:jc w:val="center"/>
              <w:rPr/>
            </w:pPr>
            <w:r>
              <w:rPr>
                <w:rFonts w:eastAsia="" w:cs="Times New Roman" w:ascii="Times New Roman" w:hAnsi="Times New Roman"/>
                <w:b/>
                <w:kern w:val="0"/>
                <w:sz w:val="16"/>
                <w:szCs w:val="16"/>
                <w:lang w:val="ru-RU" w:eastAsia="ru-RU" w:bidi="ar-SA"/>
              </w:rPr>
              <w:t xml:space="preserve">Дата регистрации и регистрационный номер </w:t>
            </w:r>
            <w:hyperlink w:anchor="Par530" w:tgtFrame="ДЕКЛАРАЦИЯ">
              <w:r>
                <w:rPr>
                  <w:rStyle w:val="ListLabel1"/>
                  <w:rFonts w:eastAsia="" w:cs="Times New Roman" w:ascii="Times New Roman" w:hAnsi="Times New Roman"/>
                  <w:b/>
                  <w:kern w:val="0"/>
                  <w:sz w:val="16"/>
                  <w:szCs w:val="16"/>
                  <w:lang w:val="ru-RU" w:eastAsia="ru-RU" w:bidi="ar-SA"/>
                </w:rPr>
                <w:t>декларации</w:t>
              </w:r>
            </w:hyperlink>
          </w:p>
        </w:tc>
        <w:tc>
          <w:tcPr>
            <w:tcW w:w="1886" w:type="dxa"/>
            <w:tcBorders/>
            <w:shd w:fill="auto" w:val="clear"/>
          </w:tcPr>
          <w:p>
            <w:pPr>
              <w:pStyle w:val="Normal"/>
              <w:widowControl w:val="false"/>
              <w:suppressAutoHyphens w:val="true"/>
              <w:spacing w:lineRule="auto" w:line="240" w:before="0" w:after="0"/>
              <w:jc w:val="center"/>
              <w:rPr/>
            </w:pPr>
            <w:r>
              <w:rPr>
                <w:rFonts w:eastAsia="" w:cs="Times New Roman" w:ascii="Times New Roman" w:hAnsi="Times New Roman"/>
                <w:b/>
                <w:kern w:val="0"/>
                <w:sz w:val="16"/>
                <w:szCs w:val="16"/>
                <w:lang w:val="ru-RU" w:eastAsia="ru-RU" w:bidi="ar-SA"/>
              </w:rPr>
              <w:t xml:space="preserve">Дата вручения или направления зарегистрированной </w:t>
            </w:r>
            <w:hyperlink w:anchor="Par530" w:tgtFrame="ДЕКЛАРАЦИЯ">
              <w:r>
                <w:rPr>
                  <w:rStyle w:val="ListLabel1"/>
                  <w:rFonts w:eastAsia="" w:cs="Times New Roman" w:ascii="Times New Roman" w:hAnsi="Times New Roman"/>
                  <w:b/>
                  <w:kern w:val="0"/>
                  <w:sz w:val="16"/>
                  <w:szCs w:val="16"/>
                  <w:lang w:val="ru-RU" w:eastAsia="ru-RU" w:bidi="ar-SA"/>
                </w:rPr>
                <w:t>декларации</w:t>
              </w:r>
            </w:hyperlink>
            <w:r>
              <w:rPr>
                <w:rFonts w:eastAsia="" w:cs="Times New Roman" w:ascii="Times New Roman" w:hAnsi="Times New Roman"/>
                <w:b/>
                <w:kern w:val="0"/>
                <w:sz w:val="16"/>
                <w:szCs w:val="16"/>
                <w:lang w:val="ru-RU" w:eastAsia="ru-RU" w:bidi="ar-SA"/>
              </w:rPr>
              <w:t xml:space="preserve"> или уведомления об отказе в ее регистрации</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1</w:t>
            </w:r>
          </w:p>
        </w:tc>
        <w:tc>
          <w:tcPr>
            <w:tcW w:w="2378" w:type="dxa"/>
            <w:tcBorders>
              <w:top w:val="nil"/>
              <w:left w:val="nil"/>
              <w:right w:val="nil"/>
              <w:insideV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Куйбышевская региональная дирекция железнодорожных вокзалов – структурного подразделения Дирекции железнодорожных вокзалов – филиала ОАО «РЖД»</w:t>
            </w:r>
          </w:p>
        </w:tc>
        <w:tc>
          <w:tcPr>
            <w:tcW w:w="2681" w:type="dxa"/>
            <w:tcBorders>
              <w:top w:val="nil"/>
              <w:left w:val="nil"/>
              <w:right w:val="nil"/>
              <w:insideV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«РЖД»</w:t>
            </w:r>
          </w:p>
        </w:tc>
        <w:tc>
          <w:tcPr>
            <w:tcW w:w="1781" w:type="dxa"/>
            <w:tcBorders>
              <w:top w:val="nil"/>
              <w:left w:val="nil"/>
              <w:right w:val="nil"/>
              <w:insideV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7708503727</w:t>
            </w:r>
          </w:p>
        </w:tc>
        <w:tc>
          <w:tcPr>
            <w:tcW w:w="1849" w:type="dxa"/>
            <w:tcBorders>
              <w:top w:val="nil"/>
              <w:left w:val="nil"/>
              <w:right w:val="nil"/>
              <w:insideV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1037739877295</w:t>
            </w:r>
          </w:p>
        </w:tc>
        <w:tc>
          <w:tcPr>
            <w:tcW w:w="1812" w:type="dxa"/>
            <w:tcBorders>
              <w:top w:val="nil"/>
              <w:left w:val="nil"/>
              <w:right w:val="nil"/>
              <w:insideV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г. Кузнецк, ул. Белинского, д. 128</w:t>
            </w:r>
          </w:p>
        </w:tc>
        <w:tc>
          <w:tcPr>
            <w:tcW w:w="1850" w:type="dxa"/>
            <w:tcBorders>
              <w:top w:val="nil"/>
              <w:left w:val="nil"/>
              <w:right w:val="nil"/>
              <w:insideV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06 июня 2020 года</w:t>
            </w:r>
          </w:p>
          <w:p>
            <w:pPr>
              <w:pStyle w:val="Normal"/>
              <w:widowControl w:val="false"/>
              <w:suppressAutoHyphens w:val="tru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w:t>
            </w:r>
            <w:r>
              <w:rPr>
                <w:rFonts w:eastAsia="" w:cs="" w:ascii="Times New Roman" w:hAnsi="Times New Roman"/>
                <w:color w:val="000000" w:themeColor="text1"/>
                <w:kern w:val="0"/>
                <w:sz w:val="16"/>
                <w:szCs w:val="16"/>
                <w:lang w:val="ru-RU" w:eastAsia="ru-RU" w:bidi="ar-SA"/>
              </w:rPr>
              <w:t>56705000-ТО-304</w:t>
            </w:r>
          </w:p>
        </w:tc>
        <w:tc>
          <w:tcPr>
            <w:tcW w:w="1886" w:type="dxa"/>
            <w:tcBorders>
              <w:top w:val="nil"/>
            </w:tcBorders>
            <w:shd w:fill="auto" w:val="clear"/>
            <w:vAlign w:val="cente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06 июня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2</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sz w:val="18"/>
                <w:szCs w:val="18"/>
              </w:rPr>
            </w:pPr>
            <w:r>
              <w:rPr>
                <w:rFonts w:eastAsia="" w:ascii="Times New Roman" w:hAnsi="Times New Roman"/>
                <w:color w:val="000000" w:themeColor="text1"/>
                <w:kern w:val="0"/>
                <w:sz w:val="16"/>
                <w:szCs w:val="16"/>
                <w:lang w:val="ru-RU" w:eastAsia="ru-RU" w:bidi="ar-SA"/>
              </w:rPr>
              <w:t>Перинатальный центр государственного бюджетного учреждения здравоохранения «Пензенская областная клиническая больница им. Н.Н. Бурденко.</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sz w:val="18"/>
                <w:szCs w:val="18"/>
              </w:rPr>
            </w:pPr>
            <w:r>
              <w:rPr>
                <w:rFonts w:eastAsia="" w:ascii="Times New Roman" w:hAnsi="Times New Roman"/>
                <w:color w:val="000000" w:themeColor="text1"/>
                <w:kern w:val="0"/>
                <w:sz w:val="16"/>
                <w:szCs w:val="16"/>
                <w:lang w:val="ru-RU" w:eastAsia="ru-RU" w:bidi="ar-SA"/>
              </w:rPr>
              <w:t>Перинатальный центр государственного бюджетного учреждения здравоохранения «Пензенская областная клиническая больница им.  Н.Н. Бурденко.</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5837008741</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1025801446527</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г. Пенза ул. Лермонтова, 28Б</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06 июля 2020 года; номер 56701000ТО371</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18"/>
                <w:szCs w:val="18"/>
              </w:rPr>
            </w:pPr>
            <w:r>
              <w:rPr>
                <w:rFonts w:eastAsia="" w:cs="Times New Roman" w:ascii="Times New Roman" w:hAnsi="Times New Roman"/>
                <w:kern w:val="0"/>
                <w:sz w:val="16"/>
                <w:szCs w:val="16"/>
                <w:lang w:val="ru-RU" w:eastAsia="ru-RU" w:bidi="ar-SA"/>
              </w:rPr>
              <w:t>06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16"/>
                <w:szCs w:val="16"/>
                <w:lang w:val="ru-RU" w:eastAsia="ru-RU" w:bidi="ar-SA"/>
              </w:rPr>
              <w:t>3</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детского сада № 59 г. Пензы «Росиночка»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детского сада № 59 г. Пензы «Росиночка»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5837019180</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1035803500996</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Зеленодольская, 65А</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июля 2020 года; номер 56701000ТО372</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16"/>
                <w:szCs w:val="16"/>
                <w:lang w:val="ru-RU" w:eastAsia="ru-RU" w:bidi="ar-SA"/>
              </w:rPr>
              <w:t>4</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5835111983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1155835001805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65-летия Победы, д.3</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 номер 56701000ТО373</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16"/>
                <w:szCs w:val="16"/>
                <w:lang w:val="ru-RU" w:eastAsia="ru-RU" w:bidi="ar-SA"/>
              </w:rPr>
              <w:t>5</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5835111983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1155835001805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65-летия Победы, д.11</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 номер 56701000ТО374</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16"/>
                <w:szCs w:val="16"/>
                <w:lang w:val="ru-RU" w:eastAsia="ru-RU" w:bidi="ar-SA"/>
              </w:rPr>
              <w:t>6</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5835111983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1155835001805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65-летия Победы, д.1</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 номер 56701000ТО375</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16"/>
                <w:szCs w:val="16"/>
                <w:lang w:val="ru-RU" w:eastAsia="ru-RU" w:bidi="ar-SA"/>
              </w:rPr>
              <w:t>7</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детский сад № 10 г. Пензы «Калейдоскоп»</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5835111983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1155835001805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65-летия Победы, д. 9</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 номер 56701000ТО376</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rPr>
            </w:pPr>
            <w:r>
              <w:rPr>
                <w:rFonts w:eastAsia="" w:cs="Times New Roman" w:ascii="Times New Roman" w:hAnsi="Times New Roman"/>
                <w:kern w:val="0"/>
                <w:sz w:val="16"/>
                <w:szCs w:val="16"/>
                <w:lang w:val="ru-RU" w:eastAsia="ru-RU" w:bidi="ar-SA"/>
              </w:rPr>
              <w:t>8</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Муниципального бюджетного образовательного учреждения дополнительного образования детский (юношеский) центр «Спутник» г. Пензы</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Муниципального бюджетного образовательного учреждения дополнительного образования детский (юношеский) центр «Спутник» г. Пензы</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5837008999</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1025801439388</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Попова, 38Б</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 номер 56701000ТО377</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29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9</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общеобразовательное учреждение «Гимназия св. Иннокентия Пензенского» г. Пензы (объект «Строительство школы в 6 мкр.«Арбеково»)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общеобразовательное учреждение «Гимназия св. Иннокентия Пензенского» г. Пензы (объект «Строительство школы в 6 мкр.«Арбеково»)</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5835070166</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1075835000537</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Генерала Глазунова, 10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30 июля 2020 года; номер 56701000ТО378</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30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10</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ООО «Хохланд  Руссланд»</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Производственный корпус филиала ООО «Хохланд Руссланд»</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5040048921</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1025005117631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г.Белинский, ул.Ленина 82А</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04 августа 2020 года , №:56212501-ТО-69</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04 августа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11</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АО «Кристина»</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Производственный корпус №4 (мармеладный цех и цех фасовки)</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5810000223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1025801072604</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г.Белинский, ул.Ленина 84</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04 августа 2020 года , №:56212501-ТО-70</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04 августа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12</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Филиал «Калинка» Муниципального автономного дошкольного учреждения Центр развития ребенка - детский сад № 150 г. Пензы «Алый парус»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Филиал «Калинка» Муниципального автономного дошкольного учреждения Центр развития ребенка - детский сад № 150 г. Пензы «Алый парус»</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583700417</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1025801445977</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Краснова, 40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13 августа 2020 года; номер 56701000ТО379</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13 августа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13</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Федеральное государственное бюджетное учреждение государственного центра агрохимической службы «Пензенский»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Федеральное государственное бюджетное учреждение государственного центра агрохимической службы «Пензенский»</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5837001947</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1025801437309</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Калинина, 150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августа 2020 года; номер 56701000ТО380</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августа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14</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общеобразовательное учреждение средняя общеобразовательная школа № 78 г. Пензы</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общеобразовательное учреждение средняя общеобразовательная школа № 78 г. Пензы</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5835136917</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1205800007885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Генерала Глазунова, стр. 10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31 августа 2020 года; номер 56701000ТО381</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31 августа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15</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образовательное учреждение дополнительного образования Детско-юношеский центр «Звездный» г.Пензына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образовательное учреждение дополнительного образования Детско-юношеский центр «Звездный» г.Пензы</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045655001</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1025801223920</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Островского, 9</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8 сентября 2020 года; номер 56701000ТО382</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8 сентября</w:t>
            </w:r>
            <w:bookmarkStart w:id="0" w:name="_GoBack"/>
            <w:bookmarkEnd w:id="0"/>
            <w:r>
              <w:rPr>
                <w:rFonts w:eastAsia="" w:cs="" w:ascii="Times New Roman" w:hAnsi="Times New Roman"/>
                <w:color w:val="000000" w:themeColor="text1"/>
                <w:kern w:val="0"/>
                <w:sz w:val="16"/>
                <w:szCs w:val="16"/>
                <w:lang w:val="ru-RU" w:eastAsia="ru-RU" w:bidi="ar-SA"/>
              </w:rPr>
              <w:t xml:space="preserve">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16</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Индивидуальный предприниматель Лысенко Владимир Гарисоновиччастная собственность</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Индивидуальный предприниматель Лысенко Владимир Гарисонович</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583500247341</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304583529400075</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Аустрина, 168т</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9 сентября 2020 года; номер 56701000ТО383</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9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17</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5835120138</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1165835068035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площадь Привокзальная станции Пенза 1, 9</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 номер 56701000ТО384</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18</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здание мастерских</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5835120138</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1165835068035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Проспект Победы,63</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 номер 56701000ТО385</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19</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 №3</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5835120138</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1165835068035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Проспект Победы,63</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 номер 56701000ТО386</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20</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 №4</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5835120138</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1165835068035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Проспект Победы,63</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 номер 56701000ТО387</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21</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учебный корпус</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5835120138</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1165835068035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Проспект Победы,59</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 номер 56701000ТО388</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22</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автономное профессиональное образовательное учреждение Пензенской области «Пензенский колледж транспортных технологий», здание общежития</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5835120138</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1165835068035</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Проспект Победы,57</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 номер 56701000ТО389</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23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23</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Общество с ограниченной ответственностью «Агроторг»</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Магазин «Пятёрочка»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7825706086</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1027809237796</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Белинский район, с.Поим, ул.Советская 1</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25 сентября 2020 года, №:56212501-ТО-71</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25 сентября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24</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детского сада № 130 г. Пензы «Росток» на праве оперативного управления</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дошкольное образовательное учреждение  детского сада № 130 г. Пензы «Росток»</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5835045882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1035802503538</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Турищева, стр. 1</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13 октября 2020 года; номер 56701000ТО390</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13 июля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25</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бюджетное учреждение здравоохранения «Городская детская поликлиника»</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бюджетное учреждение здравоохранения «Городская детская поликлиника»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5835064204</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1065835004729</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Пенза,1-й проезд Рахманинова, 12</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28октября 2020 года; номер 56701000ТО393</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28 октября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26</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бюджетное учреждение здравоохранения «Городская детская поликлиника»</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Государственное бюджетное учреждение здравоохранения «Городская детская поликлиника»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5835064204</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1065835004729</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Гагарина, 11А</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28 октября 2020 года; номер 56701000ТО394</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28 октября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27</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Общество с ограниченной ответственностью «Пятерочка»</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Общество с ограниченной ответственностью «Пятерочка»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7825706086</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1027809237796</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проезд второй Садовый, 2</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11ноября 2020 года; номер 56701000ТО395</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11 ноября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28</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Богачев Павел Александрович</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склада с административно-бытовыми помещениями</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583500405679</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318583500010590</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Пенза,ул. Аустрина, 63</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20ноября 2020 года; номер 56701000ТО396</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20 ноября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29</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склада с напольного хранения биг-бегов</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56-629-000-ТО-00001</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30</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склада с тарного хранения сахара-песка в биг-бегах</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56-629-000-ТО-00002</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31</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железобетонного цеха, лит. А20. Склад готовой продукции</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Белинская,187</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56-629-000-ТО-00003</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32</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склада с гранулированного жома ангарного типа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56-629-000-ТО-00004</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33</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грануляции жома и переходная галерея</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56-629-000-ТО-00005</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34</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склада готовой продукции</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56-629-000-ТО-00006</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35</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Нежилое здание известковое отделение литер А8</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56-629-000-ТО-00007</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м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36</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Здание склада сахара. Нежилые помещения в лит. А8</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Производственная,82, пом.2.</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56-629-000-ТО-00008</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37</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Нежилое здание. Складской корпус лит. А2,А3.</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5.1,Ф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56-629-000-ТО-00009</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38</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Производственный корпус с административно-бытовыми помещениями, Лит. 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5.1,Ф 5.2., Ф4.3.</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56-629-000-ТО-00010</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39</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Нежилое здание-ТЭЦ. Лит. А1.</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5.1.,  Ф 4.3/</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56-629-000-ТО-00011</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40</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Нежилое здание-контора. Литер А 31.</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1025800508447</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4.3</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17 декабря 2020 года; номер 56-629-000-ТО-00012</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декабря  2020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41</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Куйбышевская региональная дирекция железнодорожных вокзалов- структурное подразделение Дирекции железнодорожных вокзалов - филиал ОАО «РЖД»</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Вокзальный комплекс Белинская</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7707503727</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1037739877295</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3.3</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Пензенская область Каменский район г. Каменка ул. белинская,50</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12 января 2021 года; номер 56-629-000-ТО-00013</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12 января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42</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общеобразовательное учреждение средняя общеобразовательная школа № 8 г. Пензы им. Н.С. Павлушкина</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Муниципальное бюджетное общеобразовательное учреждение средняя общеобразовательная школа № 8 г. Пензы им. Н.С. Павлушкина,</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МБОУ СОШ № 8 г. Пензы  им. Н.С. Павлушкина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5834013976</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1025801107188</w:t>
            </w:r>
          </w:p>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Ф 4.1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г. Пенза ул. Павлушкина, 8</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января 2021 года; номер 56701000ТО00398</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olor w:val="000000"/>
                <w:sz w:val="18"/>
                <w:szCs w:val="18"/>
              </w:rPr>
            </w:pPr>
            <w:r>
              <w:rPr>
                <w:rFonts w:eastAsia="" w:cs="" w:ascii="Times New Roman" w:hAnsi="Times New Roman"/>
                <w:color w:val="000000" w:themeColor="text1"/>
                <w:kern w:val="0"/>
                <w:sz w:val="16"/>
                <w:szCs w:val="16"/>
                <w:lang w:val="ru-RU" w:eastAsia="ru-RU" w:bidi="ar-SA"/>
              </w:rPr>
              <w:t>18 января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olor w:val="000000" w:themeColor="text1"/>
                <w:sz w:val="18"/>
                <w:szCs w:val="18"/>
              </w:rPr>
            </w:pPr>
            <w:r>
              <w:rPr>
                <w:rFonts w:eastAsia="" w:cs="" w:ascii="Times New Roman" w:hAnsi="Times New Roman"/>
                <w:color w:val="000000" w:themeColor="text1"/>
                <w:kern w:val="0"/>
                <w:sz w:val="16"/>
                <w:szCs w:val="16"/>
                <w:lang w:val="ru-RU" w:eastAsia="ru-RU" w:bidi="ar-SA"/>
              </w:rPr>
              <w:t>43</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sz w:val="20"/>
                <w:szCs w:val="20"/>
              </w:rPr>
            </w:pPr>
            <w:r>
              <w:rPr>
                <w:rFonts w:eastAsia="" w:ascii="Times New Roman" w:hAnsi="Times New Roman"/>
                <w:kern w:val="0"/>
                <w:sz w:val="16"/>
                <w:szCs w:val="16"/>
                <w:lang w:val="ru-RU" w:eastAsia="ru-RU" w:bidi="ar-SA"/>
              </w:rPr>
              <w:t>Муниципальное бюджетное общеобразовательное учреждение гимназия № 44 г. Пензы</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sz w:val="20"/>
                <w:szCs w:val="20"/>
              </w:rPr>
            </w:pPr>
            <w:r>
              <w:rPr>
                <w:rFonts w:eastAsia="" w:cs="" w:ascii="Times New Roman" w:hAnsi="Times New Roman"/>
                <w:kern w:val="0"/>
                <w:sz w:val="16"/>
                <w:szCs w:val="16"/>
                <w:lang w:val="ru-RU" w:eastAsia="ru-RU" w:bidi="ar-SA"/>
              </w:rPr>
              <w:t>Муниципальное бюджетное общеобразовательное учреждение гимназия № 44 г. Пензы,</w:t>
            </w:r>
          </w:p>
          <w:p>
            <w:pPr>
              <w:pStyle w:val="Normal"/>
              <w:widowControl w:val="false"/>
              <w:suppressAutoHyphens w:val="true"/>
              <w:spacing w:lineRule="auto" w:line="240" w:before="0" w:after="0"/>
              <w:jc w:val="center"/>
              <w:rPr>
                <w:rFonts w:ascii="Times New Roman" w:hAnsi="Times New Roman"/>
                <w:sz w:val="20"/>
                <w:szCs w:val="20"/>
              </w:rPr>
            </w:pPr>
            <w:r>
              <w:rPr>
                <w:rFonts w:eastAsia="" w:ascii="Times New Roman" w:hAnsi="Times New Roman"/>
                <w:kern w:val="0"/>
                <w:sz w:val="16"/>
                <w:szCs w:val="16"/>
                <w:lang w:val="ru-RU" w:eastAsia="ru-RU" w:bidi="ar-SA"/>
              </w:rPr>
              <w:t>МБОУ гимназия № 44 г. Пензы</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000000"/>
                <w:kern w:val="0"/>
                <w:sz w:val="20"/>
                <w:szCs w:val="20"/>
                <w:lang w:val="ru-RU" w:eastAsia="ru-RU" w:bidi="ar-SA"/>
              </w:rPr>
            </w:pPr>
            <w:r>
              <w:rPr>
                <w:rFonts w:eastAsia="" w:cs="Times New Roman" w:ascii="Times New Roman" w:hAnsi="Times New Roman"/>
                <w:color w:val="000000" w:themeColor="text1"/>
                <w:kern w:val="0"/>
                <w:sz w:val="16"/>
                <w:szCs w:val="16"/>
                <w:lang w:val="ru-RU" w:eastAsia="ru-RU" w:bidi="ar-SA"/>
              </w:rPr>
              <w:t>5834005460</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000000"/>
                <w:kern w:val="0"/>
                <w:sz w:val="20"/>
                <w:szCs w:val="20"/>
                <w:lang w:val="ru-RU" w:eastAsia="ru-RU" w:bidi="ar-SA"/>
              </w:rPr>
            </w:pPr>
            <w:r>
              <w:rPr>
                <w:rFonts w:eastAsia="" w:cs="Times New Roman" w:ascii="Times New Roman" w:hAnsi="Times New Roman"/>
                <w:color w:val="000000" w:themeColor="text1"/>
                <w:kern w:val="0"/>
                <w:sz w:val="16"/>
                <w:szCs w:val="16"/>
                <w:lang w:val="ru-RU" w:eastAsia="ru-RU" w:bidi="ar-SA"/>
              </w:rPr>
              <w:t>1025801107727</w:t>
            </w:r>
          </w:p>
          <w:p>
            <w:pPr>
              <w:pStyle w:val="Normal"/>
              <w:widowControl w:val="false"/>
              <w:suppressAutoHyphens w:val="true"/>
              <w:spacing w:lineRule="auto" w:line="240" w:before="0" w:after="0"/>
              <w:jc w:val="center"/>
              <w:rPr>
                <w:rFonts w:ascii="Times New Roman" w:hAnsi="Times New Roman" w:eastAsia="" w:cs="Times New Roman"/>
                <w:color w:val="000000"/>
                <w:kern w:val="0"/>
                <w:sz w:val="20"/>
                <w:szCs w:val="20"/>
                <w:lang w:val="ru-RU" w:eastAsia="ru-RU" w:bidi="ar-SA"/>
              </w:rPr>
            </w:pPr>
            <w:r>
              <w:rPr>
                <w:rFonts w:eastAsia="" w:cs="Times New Roman" w:ascii="Times New Roman" w:hAnsi="Times New Roman"/>
                <w:color w:val="000000" w:themeColor="text1"/>
                <w:kern w:val="0"/>
                <w:sz w:val="16"/>
                <w:szCs w:val="16"/>
                <w:lang w:val="ru-RU" w:eastAsia="ru-RU" w:bidi="ar-SA"/>
              </w:rPr>
              <w:t>Ф 4.1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kern w:val="0"/>
                <w:sz w:val="20"/>
                <w:szCs w:val="20"/>
                <w:lang w:val="ru-RU" w:eastAsia="ru-RU" w:bidi="ar-SA"/>
              </w:rPr>
            </w:pPr>
            <w:r>
              <w:rPr>
                <w:rFonts w:eastAsia="" w:cs="Times New Roman" w:ascii="Times New Roman" w:hAnsi="Times New Roman"/>
                <w:kern w:val="0"/>
                <w:sz w:val="16"/>
                <w:szCs w:val="16"/>
                <w:lang w:val="ru-RU" w:eastAsia="ru-RU" w:bidi="ar-SA"/>
              </w:rPr>
              <w:t>г. Пенза ул. Московская, 115</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kern w:val="0"/>
                <w:sz w:val="20"/>
                <w:szCs w:val="20"/>
                <w:lang w:val="ru-RU" w:eastAsia="ru-RU" w:bidi="ar-SA"/>
              </w:rPr>
            </w:pPr>
            <w:r>
              <w:rPr>
                <w:rFonts w:eastAsia="" w:cs="Times New Roman" w:ascii="Times New Roman" w:hAnsi="Times New Roman"/>
                <w:kern w:val="0"/>
                <w:sz w:val="16"/>
                <w:szCs w:val="16"/>
                <w:lang w:val="ru-RU" w:eastAsia="ru-RU" w:bidi="ar-SA"/>
              </w:rPr>
              <w:t>22 января 2021 года; номер 56701000ТО00399</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kern w:val="0"/>
                <w:sz w:val="20"/>
                <w:szCs w:val="20"/>
                <w:lang w:val="ru-RU" w:eastAsia="ru-RU" w:bidi="ar-SA"/>
              </w:rPr>
            </w:pPr>
            <w:r>
              <w:rPr>
                <w:rFonts w:eastAsia="" w:cs="Times New Roman" w:ascii="Times New Roman" w:hAnsi="Times New Roman"/>
                <w:kern w:val="0"/>
                <w:sz w:val="16"/>
                <w:szCs w:val="16"/>
                <w:lang w:val="ru-RU" w:eastAsia="ru-RU" w:bidi="ar-SA"/>
              </w:rPr>
              <w:t>22</w:t>
            </w:r>
            <w:bookmarkStart w:id="1" w:name="_GoBack1"/>
            <w:bookmarkEnd w:id="1"/>
            <w:r>
              <w:rPr>
                <w:rFonts w:eastAsia="" w:cs="Times New Roman" w:ascii="Times New Roman" w:hAnsi="Times New Roman"/>
                <w:kern w:val="0"/>
                <w:sz w:val="16"/>
                <w:szCs w:val="16"/>
                <w:lang w:val="ru-RU" w:eastAsia="ru-RU" w:bidi="ar-SA"/>
              </w:rPr>
              <w:t xml:space="preserve"> января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44</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Муниципальное бюджетное учреждение «Комплексный центр социальной помощи семье и детям» Первомайского района г. Пензы</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Муниципальное бюджетное учреждение «Комплексный центр социальной помощи семье и детям» Первомайского района г. Пензы</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5837008903</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1025801440389</w:t>
            </w:r>
          </w:p>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 Пенза ул. Куйбышева, 15</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12 февраля 2021 года; номер 56701000ТО00</w:t>
            </w:r>
            <w:bookmarkStart w:id="2" w:name="_GoBack2"/>
            <w:r>
              <w:rPr>
                <w:rFonts w:eastAsia="" w:cs="" w:ascii="Times New Roman" w:hAnsi="Times New Roman" w:cstheme="minorBidi" w:eastAsiaTheme="minorEastAsia"/>
                <w:color w:val="auto"/>
                <w:kern w:val="0"/>
                <w:sz w:val="16"/>
                <w:szCs w:val="16"/>
                <w:lang w:val="ru-RU" w:eastAsia="ru-RU" w:bidi="ar-SA"/>
              </w:rPr>
              <w:t>400</w:t>
            </w:r>
            <w:bookmarkEnd w:id="2"/>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12 февраля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45</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Централизованная религиозная организация «Религиозная Ассоциация Церкви Иисуса Христа Святых Последних дней в России»</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Централизованная религиозная организация «Религиозная Ассоциация Церкви Иисуса Христа Святых Последних дней в России»</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7715092482</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1037700128630</w:t>
            </w:r>
          </w:p>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Ф 3.7</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г. Пенза ул. Богданова, 53</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kern w:val="0"/>
                <w:sz w:val="20"/>
                <w:szCs w:val="20"/>
                <w:lang w:val="ru-RU" w:eastAsia="ru-RU" w:bidi="ar-SA"/>
              </w:rPr>
            </w:pPr>
            <w:r>
              <w:rPr>
                <w:rFonts w:eastAsia="" w:cs="Times New Roman" w:ascii="Times New Roman" w:hAnsi="Times New Roman"/>
                <w:kern w:val="0"/>
                <w:sz w:val="16"/>
                <w:szCs w:val="16"/>
                <w:lang w:val="ru-RU" w:eastAsia="ru-RU" w:bidi="ar-SA"/>
              </w:rPr>
              <w:t>01 марта 2021 года; номер 56701000ТО00401</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Times New Roman"/>
                <w:kern w:val="0"/>
                <w:sz w:val="20"/>
                <w:szCs w:val="20"/>
                <w:lang w:val="ru-RU" w:eastAsia="ru-RU" w:bidi="ar-SA"/>
              </w:rPr>
            </w:pPr>
            <w:r>
              <w:rPr>
                <w:rFonts w:eastAsia="" w:cs="Times New Roman" w:ascii="Times New Roman" w:hAnsi="Times New Roman"/>
                <w:kern w:val="0"/>
                <w:sz w:val="16"/>
                <w:szCs w:val="16"/>
                <w:lang w:val="ru-RU" w:eastAsia="ru-RU" w:bidi="ar-SA"/>
              </w:rPr>
              <w:t>01 марта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46</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Общество с ограниченной ответственностью «ПензаМолИнвест»</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Обособленное структурное подразделение «Завод по глубокой переработке мяса индейки» ООО «ПензаМолИнвест»</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5828003909</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1075827000831</w:t>
            </w:r>
          </w:p>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Ф 3.2, Ф 3.6, Ф 4.3, Ф 5.1, Ф 5.2</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Нижнеломовский район, с. Кривошеевка, ул. Луговая, д.41Б</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31.03.2021</w:t>
            </w:r>
          </w:p>
          <w:p>
            <w:pPr>
              <w:pStyle w:val="Normal"/>
              <w:widowControl w:val="false"/>
              <w:spacing w:lineRule="auto" w:line="240" w:before="0" w:after="0"/>
              <w:jc w:val="center"/>
              <w:rPr>
                <w:rFonts w:ascii="Times New Roman" w:hAnsi="Times New Roman" w:eastAsia="" w:cs="Times New Roman"/>
                <w:color w:val="auto"/>
                <w:kern w:val="0"/>
                <w:sz w:val="16"/>
                <w:szCs w:val="16"/>
                <w:lang w:val="ru-RU" w:eastAsia="ru-RU" w:bidi="ar-SA"/>
              </w:rPr>
            </w:pPr>
            <w:r>
              <w:rPr>
                <w:rFonts w:eastAsia="" w:cs="Times New Roman" w:ascii="Times New Roman" w:hAnsi="Times New Roman"/>
                <w:color w:val="auto"/>
                <w:kern w:val="0"/>
                <w:sz w:val="16"/>
                <w:szCs w:val="16"/>
                <w:lang w:val="ru-RU" w:eastAsia="ru-RU" w:bidi="ar-SA"/>
              </w:rPr>
            </w:r>
          </w:p>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56 651 000-ТО-00001</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31.03.2021</w:t>
            </w:r>
          </w:p>
          <w:p>
            <w:pPr>
              <w:pStyle w:val="Normal"/>
              <w:widowControl w:val="false"/>
              <w:spacing w:lineRule="auto" w:line="240" w:before="0" w:after="0"/>
              <w:jc w:val="center"/>
              <w:rPr>
                <w:rFonts w:ascii="Times New Roman" w:hAnsi="Times New Roman" w:eastAsia="" w:cs="Times New Roman"/>
                <w:color w:val="auto"/>
                <w:kern w:val="0"/>
                <w:sz w:val="16"/>
                <w:szCs w:val="16"/>
                <w:lang w:val="ru-RU" w:eastAsia="ru-RU" w:bidi="ar-SA"/>
              </w:rPr>
            </w:pPr>
            <w:r>
              <w:rPr>
                <w:rFonts w:eastAsia="" w:cs="Times New Roman"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20"/>
                <w:szCs w:val="20"/>
                <w:lang w:val="ru-RU" w:eastAsia="ru-RU" w:bidi="ar-SA"/>
              </w:rPr>
            </w:pPr>
            <w:r>
              <w:rPr>
                <w:rFonts w:eastAsia="" w:cs="" w:ascii="Times New Roman" w:hAnsi="Times New Roman" w:cstheme="minorBidi" w:eastAsiaTheme="minorEastAsia"/>
                <w:color w:val="000000"/>
                <w:kern w:val="0"/>
                <w:sz w:val="16"/>
                <w:szCs w:val="16"/>
                <w:lang w:val="ru-RU" w:eastAsia="ru-RU" w:bidi="ar-SA"/>
              </w:rPr>
              <w:t>47</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«Фирма «Экспресс»</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«Фирма «Экспресс»;</w:t>
            </w:r>
            <w:bookmarkStart w:id="3" w:name="_GoBack3"/>
            <w:bookmarkEnd w:id="3"/>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ООО «Фирма «Экспресс»</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5837002926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1025801437606</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 Пенза ул. Маркина, 1</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01 апреля 2021 года; номер 56701000ТО00402</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01 апреля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auto"/>
                <w:kern w:val="0"/>
                <w:sz w:val="20"/>
                <w:szCs w:val="20"/>
                <w:lang w:val="ru-RU" w:eastAsia="ru-RU" w:bidi="ar-SA"/>
              </w:rPr>
            </w:pPr>
            <w:r>
              <w:rPr>
                <w:rFonts w:eastAsia="" w:cs="" w:ascii="Times New Roman" w:hAnsi="Times New Roman" w:eastAsiaTheme="minorEastAsia"/>
                <w:color w:val="auto"/>
                <w:kern w:val="0"/>
                <w:sz w:val="16"/>
                <w:szCs w:val="16"/>
                <w:lang w:val="ru-RU" w:eastAsia="ru-RU" w:bidi="ar-SA"/>
              </w:rPr>
              <w:t>48</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5823002813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Ф 1.1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Пензенская область, Мокшанский район, р.п. Мокшан, ул. Засечьная, д. 36</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отказано</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color w:val="auto"/>
                <w:kern w:val="0"/>
                <w:sz w:val="20"/>
                <w:szCs w:val="20"/>
                <w:lang w:val="ru-RU" w:eastAsia="ru-RU" w:bidi="ar-SA"/>
              </w:rPr>
            </w:pPr>
            <w:r>
              <w:rPr>
                <w:rFonts w:eastAsia="" w:cs="Times New Roman" w:ascii="Times New Roman" w:hAnsi="Times New Roman"/>
                <w:color w:val="auto"/>
                <w:kern w:val="0"/>
                <w:sz w:val="16"/>
                <w:szCs w:val="16"/>
                <w:lang w:val="ru-RU" w:eastAsia="ru-RU" w:bidi="ar-SA"/>
              </w:rPr>
              <w:t>31 марта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eastAsiaTheme="minorEastAsia"/>
                <w:color w:val="auto"/>
                <w:kern w:val="0"/>
                <w:sz w:val="16"/>
                <w:szCs w:val="16"/>
                <w:lang w:val="ru-RU" w:eastAsia="ru-RU" w:bidi="ar-SA"/>
              </w:rPr>
            </w:pPr>
            <w:r>
              <w:rPr>
                <w:rFonts w:eastAsia="" w:cs="" w:eastAsiaTheme="minorEastAsia" w:ascii="Times New Roman" w:hAnsi="Times New Roman"/>
                <w:color w:val="auto"/>
                <w:kern w:val="0"/>
                <w:sz w:val="16"/>
                <w:szCs w:val="16"/>
                <w:lang w:val="ru-RU" w:eastAsia="ru-RU" w:bidi="ar-SA"/>
              </w:rPr>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5823002813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1.1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Пензенская область, Мокшанский район, р.п. Мокшан, ул. Засечьная, д. 36</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отказано</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31 марта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49</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ОАО «Атмис-сахар» Административное кирпичное здание, литер А</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1025800508447</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 мая 2021 года; номер 56-629-000-ТО-00014</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50</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ОАО «Атмис-сахар»</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ОАО «Атмис-сахар» Административно-хозяйственное помещение и теплая стоянка на 1 автомашину, литер А</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5802000692</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1025800508447</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Пензенская область Каменский район г. Каменка ул. Производственная,80.</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 мая 2021 года; номер 56-629-000-ТО-00015</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51</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Вагонное ремонтное депо Пенза-структурное подразделение АО «Вагонная ремонтная компания-1»</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Вагонное ремонтное депо Пенза-структурное подразделение АО «Вагонная ремонтная компания-1»</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16"/>
                <w:szCs w:val="16"/>
                <w:lang w:val="ru-RU" w:eastAsia="ru-RU" w:bidi="ar-SA"/>
              </w:rPr>
            </w:pPr>
            <w:r>
              <w:rPr>
                <w:rFonts w:eastAsia="" w:cs="" w:cstheme="minorBidi" w:eastAsiaTheme="minorEastAsia" w:ascii="Times New Roman" w:hAnsi="Times New Roman"/>
                <w:kern w:val="0"/>
                <w:sz w:val="16"/>
                <w:szCs w:val="16"/>
                <w:lang w:val="ru-RU" w:eastAsia="ru-RU" w:bidi="ar-SA"/>
              </w:rPr>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7708737490</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1117746294104</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3.6</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Тухачевского, 15</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14 мая 2021 года; номер 56701000ТО00403</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14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52</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ПАО «Т плюс»</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филиал «Мордовский» публичного акционерного общества «Т плюс» котельная «Арбеково»</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16"/>
                <w:szCs w:val="16"/>
                <w:lang w:val="ru-RU" w:eastAsia="ru-RU" w:bidi="ar-SA"/>
              </w:rPr>
            </w:pPr>
            <w:r>
              <w:rPr>
                <w:rFonts w:eastAsia="" w:cs="" w:cstheme="minorBidi" w:eastAsiaTheme="minorEastAsia" w:ascii="Times New Roman" w:hAnsi="Times New Roman"/>
                <w:kern w:val="0"/>
                <w:sz w:val="16"/>
                <w:szCs w:val="16"/>
                <w:lang w:val="ru-RU" w:eastAsia="ru-RU" w:bidi="ar-SA"/>
              </w:rPr>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 xml:space="preserve"> </w:t>
            </w:r>
            <w:r>
              <w:rPr>
                <w:rFonts w:eastAsia="" w:cs="" w:ascii="Times New Roman" w:hAnsi="Times New Roman" w:cstheme="minorBidi" w:eastAsiaTheme="minorEastAsia"/>
                <w:kern w:val="0"/>
                <w:sz w:val="16"/>
                <w:szCs w:val="16"/>
                <w:lang w:val="ru-RU" w:eastAsia="ru-RU" w:bidi="ar-SA"/>
              </w:rPr>
              <w:t>6315376946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1056315070350</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  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Строителей, 3</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14 мая 2021 года; номер 56701000ТО00404</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14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53</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ПАО «Т плюс»</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филиал «Мордовский» публичного акционерного общества «Т плюс» Пензенская ТЭЦ-2</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16"/>
                <w:szCs w:val="16"/>
                <w:lang w:val="ru-RU" w:eastAsia="ru-RU" w:bidi="ar-SA"/>
              </w:rPr>
            </w:pPr>
            <w:r>
              <w:rPr>
                <w:rFonts w:eastAsia="" w:cs="" w:cstheme="minorBidi" w:eastAsiaTheme="minorEastAsia" w:ascii="Times New Roman" w:hAnsi="Times New Roman"/>
                <w:kern w:val="0"/>
                <w:sz w:val="16"/>
                <w:szCs w:val="16"/>
                <w:lang w:val="ru-RU" w:eastAsia="ru-RU" w:bidi="ar-SA"/>
              </w:rPr>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 xml:space="preserve"> </w:t>
            </w:r>
            <w:r>
              <w:rPr>
                <w:rFonts w:eastAsia="" w:cs="" w:ascii="Times New Roman" w:hAnsi="Times New Roman" w:cstheme="minorBidi" w:eastAsiaTheme="minorEastAsia"/>
                <w:kern w:val="0"/>
                <w:sz w:val="16"/>
                <w:szCs w:val="16"/>
                <w:lang w:val="ru-RU" w:eastAsia="ru-RU" w:bidi="ar-SA"/>
              </w:rPr>
              <w:t>6315376946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1056315070350</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  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Калинина, 116Б</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14 мая 2021 года; номер 56701000ТО00405</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14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54</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ПАО «Т плюс»</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филиал «Мордовский» Публичного Акционерного Общества «Т плюс» Т плюс Теплосеть Пенза</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16"/>
                <w:szCs w:val="16"/>
                <w:lang w:val="ru-RU" w:eastAsia="ru-RU" w:bidi="ar-SA"/>
              </w:rPr>
            </w:pPr>
            <w:r>
              <w:rPr>
                <w:rFonts w:eastAsia="" w:cs="" w:cstheme="minorBidi" w:eastAsiaTheme="minorEastAsia" w:ascii="Times New Roman" w:hAnsi="Times New Roman"/>
                <w:kern w:val="0"/>
                <w:sz w:val="16"/>
                <w:szCs w:val="16"/>
                <w:lang w:val="ru-RU" w:eastAsia="ru-RU" w:bidi="ar-SA"/>
              </w:rPr>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315376946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1056315070350</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  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Строителей, 5</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14 мая 2021 года; номер 56701000ТО00406</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14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55</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ПАО «Т плюс»</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филиал «Мордовский» публичного акционерного общества «Т плюс» Пензенская ТЭЦ-1</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16"/>
                <w:szCs w:val="16"/>
                <w:lang w:val="ru-RU" w:eastAsia="ru-RU" w:bidi="ar-SA"/>
              </w:rPr>
            </w:pPr>
            <w:r>
              <w:rPr>
                <w:rFonts w:eastAsia="" w:cs="" w:cstheme="minorBidi" w:eastAsiaTheme="minorEastAsia" w:ascii="Times New Roman" w:hAnsi="Times New Roman"/>
                <w:kern w:val="0"/>
                <w:sz w:val="16"/>
                <w:szCs w:val="16"/>
                <w:lang w:val="ru-RU" w:eastAsia="ru-RU" w:bidi="ar-SA"/>
              </w:rPr>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 xml:space="preserve"> </w:t>
            </w:r>
            <w:r>
              <w:rPr>
                <w:rFonts w:eastAsia="" w:cs="" w:ascii="Times New Roman" w:hAnsi="Times New Roman" w:cstheme="minorBidi" w:eastAsiaTheme="minorEastAsia"/>
                <w:kern w:val="0"/>
                <w:sz w:val="16"/>
                <w:szCs w:val="16"/>
                <w:lang w:val="ru-RU" w:eastAsia="ru-RU" w:bidi="ar-SA"/>
              </w:rPr>
              <w:t>6315376946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1056315070350</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  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Ново-Черкасская, 1</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14 мая 2021 года; номер 56701000ТО00407</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14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56</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Жилищно-коммунальная служба № 2 (г. Пенза) филиала Федерального государственного бюджетного учреждения «Центрального жилищного коммунального управления» Министерства обороны России (по Центральному военному округу)</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Жилищно-коммунальная служба № 2 (г. Пенза) филиала Федерального государственного бюджетного учреждения «Центрального жилищного коммунального управления» Министерства обороны России (по Центральному военному округу)</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7729314745</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1027700430889</w:t>
            </w:r>
          </w:p>
          <w:p>
            <w:pPr>
              <w:pStyle w:val="Normal"/>
              <w:widowControl w:val="false"/>
              <w:spacing w:lineRule="auto" w:line="240" w:before="0" w:after="0"/>
              <w:jc w:val="center"/>
              <w:rPr>
                <w:rFonts w:ascii="Times New Roman" w:hAnsi="Times New Roman" w:eastAsia="" w:cs="" w:cstheme="minorBidi" w:eastAsiaTheme="minorEastAsia"/>
                <w:color w:val="000000"/>
                <w:kern w:val="0"/>
                <w:sz w:val="20"/>
                <w:szCs w:val="20"/>
                <w:highlight w:val="white"/>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Советская, 5</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21 мая 2021 года; номер 56701000ТО00408</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21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eastAsia="" w:cs="" w:ascii="Times New Roman" w:hAnsi="Times New Roman"/>
                <w:color w:val="000000"/>
                <w:kern w:val="0"/>
                <w:sz w:val="16"/>
                <w:szCs w:val="16"/>
                <w:lang w:val="ru-RU" w:eastAsia="ru-RU" w:bidi="ar-SA"/>
              </w:rPr>
              <w:t>57</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 ( корпус 1)</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5823002813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 1.1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Пензенская область, Мокшанский район, р.п. Мокшан, ул. Засечьная, д. 36</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25 мая 2021 года; номер 56645000-ТО-00107</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25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sz w:val="16"/>
                <w:szCs w:val="16"/>
              </w:rPr>
            </w:pPr>
            <w:r>
              <w:rPr>
                <w:rFonts w:eastAsia="" w:cs="" w:ascii="Times New Roman" w:hAnsi="Times New Roman"/>
                <w:color w:val="000000"/>
                <w:kern w:val="0"/>
                <w:sz w:val="16"/>
                <w:szCs w:val="16"/>
                <w:lang w:val="ru-RU" w:eastAsia="ru-RU" w:bidi="ar-SA"/>
              </w:rPr>
              <w:t>58</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Государственное автономное стационарное учреждение социального обслуживания граждан пожилого возраста и инвалидов системы социальной защиты населения Пензенской области «Мокшанский психоневрологический интернат» ( корпус 2)</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5823002813</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1025800896571</w:t>
            </w:r>
          </w:p>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 1.1</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Пензенская область, Мокшанский район, р.п. Мокшан, ул. Засечьная, д. 36</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25 мая 2021 года; номер 56645000-ТО-00108</w:t>
            </w:r>
            <w:bookmarkStart w:id="4" w:name="_GoBack4"/>
            <w:bookmarkEnd w:id="4"/>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kern w:val="0"/>
                <w:lang w:val="ru-RU" w:eastAsia="ru-RU" w:bidi="ar-SA"/>
              </w:rPr>
            </w:pPr>
            <w:r>
              <w:rPr>
                <w:rFonts w:eastAsia="" w:cs="" w:ascii="Times New Roman" w:hAnsi="Times New Roman" w:cstheme="minorBidi" w:eastAsiaTheme="minorEastAsia"/>
                <w:kern w:val="0"/>
                <w:sz w:val="16"/>
                <w:szCs w:val="16"/>
                <w:lang w:val="ru-RU" w:eastAsia="ru-RU" w:bidi="ar-SA"/>
              </w:rPr>
              <w:t>25 мая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59</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МБДОУ детский сад "Лукоморье" с. Засечное Пензенского района</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Муниципальное бюджетное дошкольное образовательное учреждение детский сад "Лукоморье" с. Засечное Пензенского района</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5829901768</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1135809001063</w:t>
            </w:r>
          </w:p>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1.1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Пензенская область, Пензенский район, с. Засечное,  ул. Механизаторов, 12а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31.05.2021 г.</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56 255 829-ТО 176</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01.06.2021</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60</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МБДОУ детский сад "Лукоморье" с. Засечное Пензенского района</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Муниципальное бюджетное дошкольное образовательное учреждение детский сад "Лукоморье" с. Засечное Пензенского района</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5829901768</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1135809001063</w:t>
            </w:r>
          </w:p>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1.1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Пензенская область, Пензенский район, с. Засечное,  ул. Центральная, 12а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31.05.2021 г.</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56 255 829-ТО 176</w:t>
            </w:r>
            <w:bookmarkStart w:id="5" w:name="_GoBack5"/>
            <w:bookmarkEnd w:id="5"/>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01.06.2021</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8"/>
                <w:szCs w:val="18"/>
                <w:lang w:val="ru-RU" w:eastAsia="ru-RU" w:bidi="ar-SA"/>
              </w:rPr>
            </w:pPr>
            <w:r>
              <w:rPr>
                <w:rFonts w:eastAsia="" w:cs="" w:ascii="Times New Roman" w:hAnsi="Times New Roman"/>
                <w:color w:val="000000"/>
                <w:kern w:val="0"/>
                <w:sz w:val="16"/>
                <w:szCs w:val="16"/>
                <w:lang w:val="ru-RU" w:eastAsia="ru-RU" w:bidi="ar-SA"/>
              </w:rPr>
              <w:t>61</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Государственное автономное учреждение культуры Пензенской области «Центр культурного развития»</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Государственное автономное учреждение культуры Пензенской области «Центр культурного развития»</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5836694079</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1027700430889</w:t>
            </w:r>
          </w:p>
          <w:p>
            <w:pPr>
              <w:pStyle w:val="Normal"/>
              <w:widowControl w:val="false"/>
              <w:suppressAutoHyphens w:val="tru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Ф 2.1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г. Пенза ул. Ленинградская, 1А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02 июня 2021 года; номер 56701000ТО00409</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kern w:val="0"/>
                <w:sz w:val="20"/>
                <w:szCs w:val="20"/>
                <w:lang w:val="ru-RU" w:eastAsia="ru-RU" w:bidi="ar-SA"/>
              </w:rPr>
            </w:pPr>
            <w:r>
              <w:rPr>
                <w:rFonts w:eastAsia="" w:cs="" w:ascii="Times New Roman" w:hAnsi="Times New Roman" w:cstheme="minorBidi" w:eastAsiaTheme="minorEastAsia"/>
                <w:kern w:val="0"/>
                <w:sz w:val="16"/>
                <w:szCs w:val="16"/>
                <w:lang w:val="ru-RU" w:eastAsia="ru-RU" w:bidi="ar-SA"/>
              </w:rPr>
              <w:t>02 июня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62</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2"</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Ермоловка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56655427-ТО 177</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63</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1"</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Ермоловка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56655427-ТО 178</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64</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3"</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Ермоловка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56655427-ТО 179</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65</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4"</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Ермоловка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56655427-ТО 180</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66</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5"</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Ермоловка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56655427-ТО 181</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67</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6"</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Краснополье</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56655439-ТО 182</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68</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общество с ограниченной ответственностью "Черкизово-свиноводство"</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 xml:space="preserve"> </w:t>
            </w:r>
            <w:r>
              <w:rPr>
                <w:rFonts w:eastAsia="" w:cs="" w:ascii="Times New Roman" w:hAnsi="Times New Roman" w:cstheme="minorBidi" w:eastAsiaTheme="minorEastAsia"/>
                <w:color w:val="auto"/>
                <w:kern w:val="0"/>
                <w:sz w:val="16"/>
                <w:szCs w:val="16"/>
                <w:lang w:val="ru-RU" w:eastAsia="ru-RU" w:bidi="ar-SA"/>
              </w:rPr>
              <w:t>ООО "Черкизово-свиноводство" Свиноводческий комплекс "КУДО 7"</w:t>
            </w:r>
          </w:p>
        </w:tc>
        <w:tc>
          <w:tcPr>
            <w:tcW w:w="17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4812042756</w:t>
            </w:r>
          </w:p>
        </w:tc>
        <w:tc>
          <w:tcPr>
            <w:tcW w:w="1849"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1144827007885</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Спасско-Александровка</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56655431-ТО 183</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22.07.2021</w:t>
            </w:r>
          </w:p>
          <w:p>
            <w:pPr>
              <w:pStyle w:val="Normal"/>
              <w:widowControl w:val="false"/>
              <w:spacing w:lineRule="auto" w:line="240" w:before="0" w:after="0"/>
              <w:jc w:val="center"/>
              <w:rPr>
                <w:rFonts w:ascii="Times New Roman" w:hAnsi="Times New Roman" w:eastAsia="" w:cs="" w:cstheme="minorBidi" w:eastAsiaTheme="minorEastAsia"/>
                <w:color w:val="auto"/>
                <w:kern w:val="0"/>
                <w:sz w:val="16"/>
                <w:szCs w:val="16"/>
                <w:lang w:val="ru-RU" w:eastAsia="ru-RU" w:bidi="ar-SA"/>
              </w:rPr>
            </w:pPr>
            <w:r>
              <w:rPr>
                <w:rFonts w:eastAsia="" w:cs="" w:cstheme="minorBidi" w:eastAsiaTheme="minorEastAsia" w:ascii="Times New Roman" w:hAnsi="Times New Roman"/>
                <w:color w:val="auto"/>
                <w:kern w:val="0"/>
                <w:sz w:val="16"/>
                <w:szCs w:val="16"/>
                <w:lang w:val="ru-RU" w:eastAsia="ru-RU" w:bidi="ar-SA"/>
              </w:rPr>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69</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Средне – Поволжское управление федеральной службы по экологическому, технологическому и атомному надзору</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Средне – Поволжское управление Ростехнадзора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6316007846</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1026301180982</w:t>
            </w:r>
          </w:p>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 Пенза,</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ул. Лермонтова, 3</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15 июля 2021 года; номер</w:t>
            </w:r>
          </w:p>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bookmarkStart w:id="6" w:name="_GoBack6"/>
            <w:bookmarkEnd w:id="6"/>
            <w:r>
              <w:rPr>
                <w:rFonts w:eastAsia="" w:cs="" w:ascii="Times New Roman" w:hAnsi="Times New Roman" w:cstheme="minorBidi" w:eastAsiaTheme="minorEastAsia"/>
                <w:color w:val="auto"/>
                <w:kern w:val="0"/>
                <w:sz w:val="16"/>
                <w:szCs w:val="16"/>
                <w:lang w:val="ru-RU" w:eastAsia="ru-RU" w:bidi="ar-SA"/>
              </w:rPr>
              <w:t>56701000ТО00412</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15 июля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70</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Производственное здание АО «Пензаспецавтомаш»</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Производственное здание АО «Пензаспецавтомаш»</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1025801202712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5835003258</w:t>
            </w:r>
          </w:p>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 Ф 5.2</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 Пенза ул. Егорова, 3</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15 июля 2021 года; номер 56701000ТО00410</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15 июля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71</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Производственно - административное здание АО «Пензаспецавтомаш»</w:t>
            </w:r>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Производственно -административное  здание АО «Пензаспецавтомаш»</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1025801202712</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5835003258</w:t>
            </w:r>
          </w:p>
          <w:p>
            <w:pPr>
              <w:pStyle w:val="Normal"/>
              <w:widowControl w:val="false"/>
              <w:suppressAutoHyphens w:val="tru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Ф 5.1; Ф 4.3</w:t>
            </w:r>
          </w:p>
        </w:tc>
        <w:tc>
          <w:tcPr>
            <w:tcW w:w="1812"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г. Пенза ул.  Егорова, 3</w:t>
            </w:r>
          </w:p>
        </w:tc>
        <w:tc>
          <w:tcPr>
            <w:tcW w:w="1850"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15 июля 2021 года; номер 56701000ТО00411</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 w:cstheme="minorBidi" w:eastAsiaTheme="minorEastAsia"/>
                <w:color w:val="auto"/>
                <w:kern w:val="0"/>
                <w:sz w:val="20"/>
                <w:szCs w:val="20"/>
                <w:lang w:val="ru-RU" w:eastAsia="ru-RU" w:bidi="ar-SA"/>
              </w:rPr>
            </w:pPr>
            <w:r>
              <w:rPr>
                <w:rFonts w:eastAsia="" w:cs="" w:ascii="Times New Roman" w:hAnsi="Times New Roman" w:cstheme="minorBidi" w:eastAsiaTheme="minorEastAsia"/>
                <w:color w:val="auto"/>
                <w:kern w:val="0"/>
                <w:sz w:val="16"/>
                <w:szCs w:val="16"/>
                <w:lang w:val="ru-RU" w:eastAsia="ru-RU" w:bidi="ar-SA"/>
              </w:rPr>
              <w:t>15 июля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72</w:t>
            </w:r>
          </w:p>
        </w:tc>
        <w:tc>
          <w:tcPr>
            <w:tcW w:w="2378"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Общество с ограниченной ответственностью «Свит-Лайф»</w:t>
            </w:r>
          </w:p>
        </w:tc>
        <w:tc>
          <w:tcPr>
            <w:tcW w:w="26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Общество с ограниченной ответственностью «Свит-Лайф», главный корпус производственного здания</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5823100056</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1055800920031 Ф4.3, Ф.5.1, Ф 5.2</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Пензенская область, р.п. Мокшан, ул. Транспортная д.24а</w:t>
            </w:r>
          </w:p>
        </w:tc>
        <w:tc>
          <w:tcPr>
            <w:tcW w:w="1850"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03.09.2021 года, номер 56645000-ТО-00109</w:t>
            </w:r>
          </w:p>
        </w:tc>
        <w:tc>
          <w:tcPr>
            <w:tcW w:w="1886" w:type="dxa"/>
            <w:tcBorders>
              <w:top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03.09.2021 года</w:t>
            </w:r>
            <w:bookmarkStart w:id="7" w:name="_GoBack7"/>
            <w:bookmarkEnd w:id="7"/>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73</w:t>
            </w:r>
          </w:p>
        </w:tc>
        <w:tc>
          <w:tcPr>
            <w:tcW w:w="2378" w:type="dxa"/>
            <w:tcBorders>
              <w:top w:val="nil"/>
              <w:left w:val="nil"/>
              <w:right w:val="nil"/>
              <w:insideV w:val="nil"/>
            </w:tcBorders>
            <w:shd w:fill="auto" w:val="clear"/>
          </w:tcPr>
          <w:p>
            <w:pPr>
              <w:pStyle w:val="Normal"/>
              <w:widowControl w:val="false"/>
              <w:spacing w:lineRule="auto" w:line="240" w:before="0" w:after="0"/>
              <w:jc w:val="left"/>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ООО «МаякПринт»</w:t>
            </w:r>
          </w:p>
        </w:tc>
        <w:tc>
          <w:tcPr>
            <w:tcW w:w="2681" w:type="dxa"/>
            <w:tcBorders>
              <w:top w:val="nil"/>
              <w:left w:val="nil"/>
              <w:right w:val="nil"/>
              <w:insideV w:val="nil"/>
            </w:tcBorders>
            <w:shd w:fill="auto" w:val="clear"/>
          </w:tcPr>
          <w:p>
            <w:pPr>
              <w:pStyle w:val="Normal"/>
              <w:widowControl w:val="false"/>
              <w:spacing w:lineRule="auto" w:line="240" w:before="0" w:after="0"/>
              <w:jc w:val="left"/>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ООО «МаякПринт»</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5834031277</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1055802017369</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5.1; Ф 5.2; Ф 4.3.</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Бумажников, 1</w:t>
            </w:r>
          </w:p>
        </w:tc>
        <w:tc>
          <w:tcPr>
            <w:tcW w:w="1850" w:type="dxa"/>
            <w:tcBorders>
              <w:top w:val="nil"/>
              <w:left w:val="nil"/>
              <w:right w:val="nil"/>
              <w:insideV w:val="nil"/>
            </w:tcBorders>
            <w:shd w:fill="auto" w:val="clear"/>
          </w:tcPr>
          <w:p>
            <w:pPr>
              <w:pStyle w:val="Normal"/>
              <w:widowControl w:val="false"/>
              <w:spacing w:lineRule="auto" w:line="240" w:before="0" w:after="0"/>
              <w:jc w:val="left"/>
              <w:rPr>
                <w:rFonts w:ascii="Times New Roman" w:hAnsi="Times New Roman" w:eastAsia="" w:cs="Times New Roman" w:eastAsiaTheme="minorEastAsia"/>
                <w:color w:val="auto"/>
                <w:kern w:val="0"/>
                <w:sz w:val="20"/>
                <w:szCs w:val="20"/>
                <w:lang w:val="ru-RU" w:eastAsia="ru-RU" w:bidi="ar-SA"/>
              </w:rPr>
            </w:pPr>
            <w:bookmarkStart w:id="8" w:name="__DdeLink__138_1730279244"/>
            <w:r>
              <w:rPr>
                <w:rFonts w:eastAsia="" w:cs="Times New Roman" w:ascii="Times New Roman" w:hAnsi="Times New Roman" w:eastAsiaTheme="minorEastAsia"/>
                <w:color w:val="auto"/>
                <w:kern w:val="0"/>
                <w:sz w:val="16"/>
                <w:szCs w:val="16"/>
                <w:lang w:val="ru-RU" w:eastAsia="ru-RU" w:bidi="ar-SA"/>
              </w:rPr>
              <w:t>20 сентября</w:t>
            </w:r>
            <w:bookmarkEnd w:id="8"/>
            <w:r>
              <w:rPr>
                <w:rFonts w:eastAsia="" w:cs="Times New Roman" w:ascii="Times New Roman" w:hAnsi="Times New Roman" w:eastAsiaTheme="minorEastAsia"/>
                <w:color w:val="auto"/>
                <w:kern w:val="0"/>
                <w:sz w:val="16"/>
                <w:szCs w:val="16"/>
                <w:lang w:val="ru-RU" w:eastAsia="ru-RU" w:bidi="ar-SA"/>
              </w:rPr>
              <w:t xml:space="preserve"> 2021 года; номер 56701000ТО00419</w:t>
            </w:r>
          </w:p>
        </w:tc>
        <w:tc>
          <w:tcPr>
            <w:tcW w:w="1886" w:type="dxa"/>
            <w:tcBorders>
              <w:top w:val="nil"/>
            </w:tcBorders>
            <w:shd w:fill="auto" w:val="clear"/>
          </w:tcPr>
          <w:p>
            <w:pPr>
              <w:pStyle w:val="Normal"/>
              <w:widowControl w:val="false"/>
              <w:spacing w:lineRule="auto" w:line="240" w:before="0" w:after="0"/>
              <w:jc w:val="left"/>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20 сентября 2021 года</w:t>
            </w:r>
          </w:p>
        </w:tc>
      </w:tr>
      <w:tr>
        <w:trPr/>
        <w:tc>
          <w:tcPr>
            <w:tcW w:w="557" w:type="dxa"/>
            <w:tcBorders>
              <w:top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ascii="Times New Roman" w:hAnsi="Times New Roman"/>
                <w:color w:val="000000"/>
                <w:kern w:val="0"/>
                <w:sz w:val="16"/>
                <w:szCs w:val="16"/>
                <w:lang w:val="ru-RU" w:eastAsia="ru-RU" w:bidi="ar-SA"/>
              </w:rPr>
              <w:t>74</w:t>
            </w:r>
          </w:p>
        </w:tc>
        <w:tc>
          <w:tcPr>
            <w:tcW w:w="2378"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9" w:name="__DdeLink__118_3003013668"/>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bookmarkEnd w:id="9"/>
          </w:p>
        </w:tc>
        <w:tc>
          <w:tcPr>
            <w:tcW w:w="2681" w:type="dxa"/>
            <w:tcBorders>
              <w:top w:val="nil"/>
              <w:left w:val="nil"/>
              <w:right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5.1; Ф 4.3</w:t>
            </w:r>
          </w:p>
        </w:tc>
        <w:tc>
          <w:tcPr>
            <w:tcW w:w="1812" w:type="dxa"/>
            <w:tcBorders>
              <w:top w:val="nil"/>
              <w:left w:val="nil"/>
              <w:right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right w:val="nil"/>
              <w:insideV w:val="nil"/>
            </w:tcBorders>
            <w:shd w:fill="auto" w:val="clear"/>
          </w:tcPr>
          <w:p>
            <w:pPr>
              <w:pStyle w:val="Normal"/>
              <w:widowControl w:val="false"/>
              <w:spacing w:lineRule="auto" w:line="240" w:before="0" w:after="0"/>
              <w:jc w:val="left"/>
              <w:rPr>
                <w:rFonts w:ascii="Times New Roman" w:hAnsi="Times New Roman" w:eastAsia="" w:cs="Times New Roman" w:eastAsiaTheme="minorEastAsia"/>
                <w:color w:val="auto"/>
                <w:kern w:val="0"/>
                <w:sz w:val="20"/>
                <w:szCs w:val="20"/>
                <w:lang w:val="ru-RU" w:eastAsia="ru-RU" w:bidi="ar-SA"/>
              </w:rPr>
            </w:pPr>
            <w:bookmarkStart w:id="10" w:name="__DdeLink__138_17302792441"/>
            <w:r>
              <w:rPr>
                <w:rFonts w:eastAsia="" w:cs="Times New Roman" w:ascii="Times New Roman" w:hAnsi="Times New Roman" w:eastAsiaTheme="minorEastAsia"/>
                <w:color w:val="auto"/>
                <w:kern w:val="0"/>
                <w:sz w:val="16"/>
                <w:szCs w:val="16"/>
                <w:lang w:val="ru-RU" w:eastAsia="ru-RU" w:bidi="ar-SA"/>
              </w:rPr>
              <w:t>21 сентября</w:t>
            </w:r>
            <w:bookmarkEnd w:id="10"/>
            <w:r>
              <w:rPr>
                <w:rFonts w:eastAsia="" w:cs="Times New Roman" w:ascii="Times New Roman" w:hAnsi="Times New Roman" w:eastAsiaTheme="minorEastAsia"/>
                <w:color w:val="auto"/>
                <w:kern w:val="0"/>
                <w:sz w:val="16"/>
                <w:szCs w:val="16"/>
                <w:lang w:val="ru-RU" w:eastAsia="ru-RU" w:bidi="ar-SA"/>
              </w:rPr>
              <w:t xml:space="preserve"> 2021 года; номер 56701000ТО00420</w:t>
            </w:r>
          </w:p>
        </w:tc>
        <w:tc>
          <w:tcPr>
            <w:tcW w:w="1886" w:type="dxa"/>
            <w:tcBorders>
              <w:top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cs="" w:ascii="Times New Roman" w:hAnsi="Times New Roman"/>
                <w:color w:val="000000"/>
                <w:kern w:val="0"/>
                <w:sz w:val="16"/>
                <w:szCs w:val="16"/>
                <w:lang w:val="ru-RU" w:eastAsia="ru-RU" w:bidi="ar-SA"/>
              </w:rPr>
              <w:t>75</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5.1</w:t>
            </w:r>
          </w:p>
        </w:tc>
        <w:tc>
          <w:tcPr>
            <w:tcW w:w="1812"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11" w:name="__DdeLink__138_173027924411"/>
            <w:r>
              <w:rPr>
                <w:rFonts w:eastAsia="" w:cs="Times New Roman" w:ascii="Times New Roman" w:hAnsi="Times New Roman" w:eastAsiaTheme="minorEastAsia"/>
                <w:color w:val="auto"/>
                <w:kern w:val="0"/>
                <w:sz w:val="16"/>
                <w:szCs w:val="16"/>
                <w:lang w:val="ru-RU" w:eastAsia="ru-RU" w:bidi="ar-SA"/>
              </w:rPr>
              <w:t>21 сентября</w:t>
            </w:r>
            <w:bookmarkEnd w:id="11"/>
            <w:r>
              <w:rPr>
                <w:rFonts w:eastAsia="" w:cs="Times New Roman" w:ascii="Times New Roman" w:hAnsi="Times New Roman" w:eastAsiaTheme="minorEastAsia"/>
                <w:color w:val="auto"/>
                <w:kern w:val="0"/>
                <w:sz w:val="16"/>
                <w:szCs w:val="16"/>
                <w:lang w:val="ru-RU" w:eastAsia="ru-RU" w:bidi="ar-SA"/>
              </w:rPr>
              <w:t xml:space="preserve"> 2021 года; номер 56701000ТО00421</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cs="" w:ascii="Times New Roman" w:hAnsi="Times New Roman"/>
                <w:color w:val="000000"/>
                <w:kern w:val="0"/>
                <w:sz w:val="16"/>
                <w:szCs w:val="16"/>
                <w:lang w:val="ru-RU" w:eastAsia="ru-RU" w:bidi="ar-SA"/>
              </w:rPr>
              <w:t>76</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5.2</w:t>
            </w:r>
          </w:p>
        </w:tc>
        <w:tc>
          <w:tcPr>
            <w:tcW w:w="1812"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12" w:name="__DdeLink__138_17302792442"/>
            <w:r>
              <w:rPr>
                <w:rFonts w:eastAsia="" w:cs="Times New Roman" w:ascii="Times New Roman" w:hAnsi="Times New Roman" w:eastAsiaTheme="minorEastAsia"/>
                <w:color w:val="auto"/>
                <w:kern w:val="0"/>
                <w:sz w:val="16"/>
                <w:szCs w:val="16"/>
                <w:lang w:val="ru-RU" w:eastAsia="ru-RU" w:bidi="ar-SA"/>
              </w:rPr>
              <w:t>21 сентября</w:t>
            </w:r>
            <w:bookmarkEnd w:id="12"/>
            <w:r>
              <w:rPr>
                <w:rFonts w:eastAsia="" w:cs="Times New Roman" w:ascii="Times New Roman" w:hAnsi="Times New Roman" w:eastAsiaTheme="minorEastAsia"/>
                <w:color w:val="auto"/>
                <w:kern w:val="0"/>
                <w:sz w:val="16"/>
                <w:szCs w:val="16"/>
                <w:lang w:val="ru-RU" w:eastAsia="ru-RU" w:bidi="ar-SA"/>
              </w:rPr>
              <w:t xml:space="preserve"> 2021 года; номер 56701000ТО00422</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cs="" w:ascii="Times New Roman" w:hAnsi="Times New Roman"/>
                <w:color w:val="000000"/>
                <w:kern w:val="0"/>
                <w:sz w:val="16"/>
                <w:szCs w:val="16"/>
                <w:lang w:val="ru-RU" w:eastAsia="ru-RU" w:bidi="ar-SA"/>
              </w:rPr>
              <w:t>77</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4.3</w:t>
            </w:r>
          </w:p>
        </w:tc>
        <w:tc>
          <w:tcPr>
            <w:tcW w:w="1812"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13" w:name="__DdeLink__138_17302792443"/>
            <w:r>
              <w:rPr>
                <w:rFonts w:eastAsia="" w:cs="Times New Roman" w:ascii="Times New Roman" w:hAnsi="Times New Roman" w:eastAsiaTheme="minorEastAsia"/>
                <w:color w:val="auto"/>
                <w:kern w:val="0"/>
                <w:sz w:val="16"/>
                <w:szCs w:val="16"/>
                <w:lang w:val="ru-RU" w:eastAsia="ru-RU" w:bidi="ar-SA"/>
              </w:rPr>
              <w:t>21 сентября</w:t>
            </w:r>
            <w:bookmarkEnd w:id="13"/>
            <w:r>
              <w:rPr>
                <w:rFonts w:eastAsia="" w:cs="Times New Roman" w:ascii="Times New Roman" w:hAnsi="Times New Roman" w:eastAsiaTheme="minorEastAsia"/>
                <w:color w:val="auto"/>
                <w:kern w:val="0"/>
                <w:sz w:val="16"/>
                <w:szCs w:val="16"/>
                <w:lang w:val="ru-RU" w:eastAsia="ru-RU" w:bidi="ar-SA"/>
              </w:rPr>
              <w:t xml:space="preserve"> 2021 года; номер 56701000ТО00423</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cs="" w:ascii="Times New Roman" w:hAnsi="Times New Roman"/>
                <w:color w:val="000000"/>
                <w:kern w:val="0"/>
                <w:sz w:val="16"/>
                <w:szCs w:val="16"/>
                <w:lang w:val="ru-RU" w:eastAsia="ru-RU" w:bidi="ar-SA"/>
              </w:rPr>
              <w:t>78</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5.1</w:t>
            </w:r>
          </w:p>
        </w:tc>
        <w:tc>
          <w:tcPr>
            <w:tcW w:w="1812"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14" w:name="__DdeLink__138_17302792444"/>
            <w:r>
              <w:rPr>
                <w:rFonts w:eastAsia="" w:cs="Times New Roman" w:ascii="Times New Roman" w:hAnsi="Times New Roman" w:eastAsiaTheme="minorEastAsia"/>
                <w:color w:val="auto"/>
                <w:kern w:val="0"/>
                <w:sz w:val="16"/>
                <w:szCs w:val="16"/>
                <w:lang w:val="ru-RU" w:eastAsia="ru-RU" w:bidi="ar-SA"/>
              </w:rPr>
              <w:t>21 сентября</w:t>
            </w:r>
            <w:bookmarkEnd w:id="14"/>
            <w:r>
              <w:rPr>
                <w:rFonts w:eastAsia="" w:cs="Times New Roman" w:ascii="Times New Roman" w:hAnsi="Times New Roman" w:eastAsiaTheme="minorEastAsia"/>
                <w:color w:val="auto"/>
                <w:kern w:val="0"/>
                <w:sz w:val="16"/>
                <w:szCs w:val="16"/>
                <w:lang w:val="ru-RU" w:eastAsia="ru-RU" w:bidi="ar-SA"/>
              </w:rPr>
              <w:t xml:space="preserve"> 2021 года; номер 56701000ТО00424</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cs="" w:ascii="Times New Roman" w:hAnsi="Times New Roman"/>
                <w:color w:val="000000"/>
                <w:kern w:val="0"/>
                <w:sz w:val="16"/>
                <w:szCs w:val="16"/>
                <w:lang w:val="ru-RU" w:eastAsia="ru-RU" w:bidi="ar-SA"/>
              </w:rPr>
              <w:t>79</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5.2</w:t>
            </w:r>
          </w:p>
        </w:tc>
        <w:tc>
          <w:tcPr>
            <w:tcW w:w="1812"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15" w:name="__DdeLink__138_17302792445"/>
            <w:r>
              <w:rPr>
                <w:rFonts w:eastAsia="" w:cs="Times New Roman" w:ascii="Times New Roman" w:hAnsi="Times New Roman" w:eastAsiaTheme="minorEastAsia"/>
                <w:color w:val="auto"/>
                <w:kern w:val="0"/>
                <w:sz w:val="16"/>
                <w:szCs w:val="16"/>
                <w:lang w:val="ru-RU" w:eastAsia="ru-RU" w:bidi="ar-SA"/>
              </w:rPr>
              <w:t>21 сентября</w:t>
            </w:r>
            <w:bookmarkEnd w:id="15"/>
            <w:r>
              <w:rPr>
                <w:rFonts w:eastAsia="" w:cs="Times New Roman" w:ascii="Times New Roman" w:hAnsi="Times New Roman" w:eastAsiaTheme="minorEastAsia"/>
                <w:color w:val="auto"/>
                <w:kern w:val="0"/>
                <w:sz w:val="16"/>
                <w:szCs w:val="16"/>
                <w:lang w:val="ru-RU" w:eastAsia="ru-RU" w:bidi="ar-SA"/>
              </w:rPr>
              <w:t xml:space="preserve"> 2021 года; номер 56701000ТО00425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olor w:val="000000"/>
                <w:kern w:val="0"/>
                <w:sz w:val="18"/>
                <w:szCs w:val="18"/>
                <w:lang w:val="ru-RU" w:eastAsia="ru-RU" w:bidi="ar-SA"/>
              </w:rPr>
            </w:pPr>
            <w:r>
              <w:rPr>
                <w:rFonts w:eastAsia="" w:cs="" w:ascii="Times New Roman" w:hAnsi="Times New Roman"/>
                <w:color w:val="000000"/>
                <w:kern w:val="0"/>
                <w:sz w:val="16"/>
                <w:szCs w:val="16"/>
                <w:lang w:val="ru-RU" w:eastAsia="ru-RU" w:bidi="ar-SA"/>
              </w:rPr>
              <w:t>80</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ЗАО «Пензенская кондитерская фабрика»</w:t>
            </w:r>
          </w:p>
        </w:tc>
        <w:tc>
          <w:tcPr>
            <w:tcW w:w="1781"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5837003461</w:t>
            </w:r>
          </w:p>
        </w:tc>
        <w:tc>
          <w:tcPr>
            <w:tcW w:w="1849"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1025801443667</w:t>
            </w:r>
          </w:p>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Ф 5.1, 5.2</w:t>
            </w:r>
          </w:p>
        </w:tc>
        <w:tc>
          <w:tcPr>
            <w:tcW w:w="1812" w:type="dxa"/>
            <w:tcBorders>
              <w:top w:val="nil"/>
              <w:left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г. Пенза ул. Калинина, 112А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bookmarkStart w:id="16" w:name="__DdeLink__138_17302792446"/>
            <w:r>
              <w:rPr>
                <w:rFonts w:eastAsia="" w:cs="Times New Roman" w:ascii="Times New Roman" w:hAnsi="Times New Roman" w:eastAsiaTheme="minorEastAsia"/>
                <w:color w:val="auto"/>
                <w:kern w:val="0"/>
                <w:sz w:val="16"/>
                <w:szCs w:val="16"/>
                <w:lang w:val="ru-RU" w:eastAsia="ru-RU" w:bidi="ar-SA"/>
              </w:rPr>
              <w:t>21 сентября</w:t>
            </w:r>
            <w:bookmarkEnd w:id="16"/>
            <w:r>
              <w:rPr>
                <w:rFonts w:eastAsia="" w:cs="Times New Roman" w:ascii="Times New Roman" w:hAnsi="Times New Roman" w:eastAsiaTheme="minorEastAsia"/>
                <w:color w:val="auto"/>
                <w:kern w:val="0"/>
                <w:sz w:val="16"/>
                <w:szCs w:val="16"/>
                <w:lang w:val="ru-RU" w:eastAsia="ru-RU" w:bidi="ar-SA"/>
              </w:rPr>
              <w:t xml:space="preserve"> 2021 года; номер 56701000ТО00426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Times New Roman" w:eastAsiaTheme="minorEastAsia"/>
                <w:color w:val="auto"/>
                <w:kern w:val="0"/>
                <w:sz w:val="20"/>
                <w:szCs w:val="20"/>
                <w:lang w:val="ru-RU" w:eastAsia="ru-RU" w:bidi="ar-SA"/>
              </w:rPr>
            </w:pPr>
            <w:r>
              <w:rPr>
                <w:rFonts w:eastAsia="" w:cs="Times New Roman" w:ascii="Times New Roman" w:hAnsi="Times New Roman" w:eastAsiaTheme="minorEastAsia"/>
                <w:color w:val="auto"/>
                <w:kern w:val="0"/>
                <w:sz w:val="16"/>
                <w:szCs w:val="16"/>
                <w:lang w:val="ru-RU" w:eastAsia="ru-RU" w:bidi="ar-SA"/>
              </w:rPr>
              <w:t>21 сентября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kern w:val="0"/>
                <w:lang w:val="ru-RU" w:eastAsia="ru-RU" w:bidi="ar-SA"/>
              </w:rPr>
            </w:pPr>
            <w:r>
              <w:rPr>
                <w:rFonts w:eastAsia="" w:cs="" w:ascii="Times New Roman" w:hAnsi="Times New Roman"/>
                <w:color w:val="000000"/>
                <w:kern w:val="0"/>
                <w:sz w:val="16"/>
                <w:szCs w:val="16"/>
                <w:lang w:val="ru-RU" w:eastAsia="ru-RU" w:bidi="ar-SA"/>
              </w:rPr>
              <w:t>81</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 xml:space="preserve">МОУ СОШ  с. Решетино </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Здание Муниципального общеобразовательного учреждения средней общеобразовательной школы с. Решетино</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5828002373</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1045800642372</w:t>
            </w:r>
          </w:p>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4.1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Пензенская область  Пачелмский район с. Решетино ул. Центральная,4</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18 октября 2021 года  : номер 56-654-000-ТО-00016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18 октября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kern w:val="0"/>
                <w:lang w:val="ru-RU" w:eastAsia="ru-RU" w:bidi="ar-SA"/>
              </w:rPr>
            </w:pPr>
            <w:r>
              <w:rPr>
                <w:rFonts w:eastAsia="" w:cs="" w:ascii="Times New Roman" w:hAnsi="Times New Roman"/>
                <w:color w:val="000000"/>
                <w:kern w:val="0"/>
                <w:sz w:val="16"/>
                <w:szCs w:val="16"/>
                <w:lang w:val="ru-RU" w:eastAsia="ru-RU" w:bidi="ar-SA"/>
              </w:rPr>
              <w:t>82</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 xml:space="preserve">МОУ СОШ  с. Решетино </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Здание филиала Детский сад «Радуга» Муниципального общеобразовательного учреждения средней общеобразовательной школы с. Решетино</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5828002373</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1045800642372</w:t>
            </w:r>
          </w:p>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1.1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Пензенская область  Пачелмский район с. Решетино ул. Центральная,2А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 xml:space="preserve">18 октября 2021 года  : номер 56-654-000-ТО-00017 </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kern w:val="0"/>
                <w:sz w:val="16"/>
                <w:szCs w:val="16"/>
                <w:lang w:val="ru-RU" w:eastAsia="ru-RU" w:bidi="ar-SA"/>
              </w:rPr>
              <w:t>18 октября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83</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ООО «Агроторг»</w:t>
            </w:r>
          </w:p>
        </w:tc>
        <w:tc>
          <w:tcPr>
            <w:tcW w:w="26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Магазин «Пятерочка» ООО «Агроторг»</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 xml:space="preserve"> </w:t>
            </w:r>
            <w:r>
              <w:rPr>
                <w:rFonts w:eastAsia="" w:cs="Times New Roman" w:ascii="Times New Roman" w:hAnsi="Times New Roman"/>
                <w:kern w:val="0"/>
                <w:sz w:val="16"/>
                <w:szCs w:val="16"/>
                <w:lang w:val="ru-RU" w:eastAsia="ru-RU" w:bidi="ar-SA"/>
              </w:rPr>
              <w:t>7825706086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1027809237796</w:t>
            </w:r>
          </w:p>
          <w:p>
            <w:pPr>
              <w:pStyle w:val="Normal"/>
              <w:widowControl w:val="false"/>
              <w:spacing w:lineRule="auto" w:line="240" w:before="0" w:after="0"/>
              <w:jc w:val="center"/>
              <w:rPr>
                <w:rFonts w:ascii="Times New Roman" w:hAnsi="Times New Roman" w:eastAsia=""/>
                <w:kern w:val="0"/>
                <w:lang w:val="ru-RU" w:eastAsia="ru-RU" w:bidi="ar-SA"/>
              </w:rPr>
            </w:pPr>
            <w:r>
              <w:rPr>
                <w:rFonts w:eastAsia="" w:cs="" w:ascii="Times New Roman" w:hAnsi="Times New Roman" w:cstheme="minorBidi" w:eastAsiaTheme="minorEastAsia"/>
                <w:color w:val="000000"/>
                <w:kern w:val="0"/>
                <w:sz w:val="16"/>
                <w:szCs w:val="16"/>
                <w:shd w:fill="FFFFFF" w:val="clear"/>
                <w:lang w:val="ru-RU" w:eastAsia="ru-RU" w:bidi="ar-SA"/>
              </w:rPr>
              <w:t>Ф. 3.1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г. Пенза ул. Пушкина, 15</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15</w:t>
            </w:r>
            <w:bookmarkStart w:id="17" w:name="__DdeLink__138_17302792448"/>
            <w:r>
              <w:rPr>
                <w:rFonts w:eastAsia="" w:cs="Times New Roman" w:ascii="Times New Roman" w:hAnsi="Times New Roman"/>
                <w:kern w:val="0"/>
                <w:sz w:val="16"/>
                <w:szCs w:val="16"/>
                <w:lang w:val="ru-RU" w:eastAsia="ru-RU" w:bidi="ar-SA"/>
              </w:rPr>
              <w:t xml:space="preserve"> ноября</w:t>
            </w:r>
            <w:bookmarkEnd w:id="17"/>
            <w:r>
              <w:rPr>
                <w:rFonts w:eastAsia="" w:cs="Times New Roman" w:ascii="Times New Roman" w:hAnsi="Times New Roman"/>
                <w:kern w:val="0"/>
                <w:sz w:val="16"/>
                <w:szCs w:val="16"/>
                <w:lang w:val="ru-RU" w:eastAsia="ru-RU" w:bidi="ar-SA"/>
              </w:rPr>
              <w:t xml:space="preserve"> 2021 года; номер 56701000ТО00429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kern w:val="0"/>
                <w:lang w:val="ru-RU" w:eastAsia="ru-RU" w:bidi="ar-SA"/>
              </w:rPr>
            </w:pPr>
            <w:r>
              <w:rPr>
                <w:rFonts w:eastAsia="" w:cs="Times New Roman" w:ascii="Times New Roman" w:hAnsi="Times New Roman"/>
                <w:kern w:val="0"/>
                <w:sz w:val="16"/>
                <w:szCs w:val="16"/>
                <w:lang w:val="ru-RU" w:eastAsia="ru-RU" w:bidi="ar-SA"/>
              </w:rPr>
              <w:t>15</w:t>
            </w:r>
            <w:bookmarkStart w:id="18" w:name="__DdeLink__138_173027924413"/>
            <w:r>
              <w:rPr>
                <w:rFonts w:eastAsia="" w:cs="Times New Roman" w:ascii="Times New Roman" w:hAnsi="Times New Roman"/>
                <w:kern w:val="0"/>
                <w:sz w:val="16"/>
                <w:szCs w:val="16"/>
                <w:lang w:val="ru-RU" w:eastAsia="ru-RU" w:bidi="ar-SA"/>
              </w:rPr>
              <w:t xml:space="preserve"> ноября</w:t>
            </w:r>
            <w:bookmarkEnd w:id="18"/>
            <w:r>
              <w:rPr>
                <w:rFonts w:eastAsia="" w:cs="Times New Roman" w:ascii="Times New Roman" w:hAnsi="Times New Roman"/>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84</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ГБУСУСО « Мокшанский детский дом интернат для умственно отсталых детей» (корпус №1)</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ГБУСУСО « Мокшанский детский дом интернат для умственно отсталых детей» (корпус №1)</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5823002806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1025800897451</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Ф 1.1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Пензенская область,</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 xml:space="preserve"> </w:t>
            </w:r>
            <w:r>
              <w:rPr>
                <w:rFonts w:eastAsia="" w:cs="Times New Roman" w:ascii="Times New Roman" w:hAnsi="Times New Roman"/>
                <w:kern w:val="0"/>
                <w:sz w:val="16"/>
                <w:szCs w:val="16"/>
                <w:lang w:val="ru-RU" w:eastAsia="ru-RU" w:bidi="ar-SA"/>
              </w:rPr>
              <w:t>р. п. Мокшан,</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ул. Милосердия ,1</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22 ноября 2021 года</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56645000-ТО-00110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22 ноября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85</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ГБУСУСО « Мокшанский детский дом интернат для умственно отсталых детей» (корпус №2)</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ГБУСУСО « Мокшанский детский дом интернат для умственно отсталых детей» (корпус №2)</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5823002806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1025800897451</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Ф 1.1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Пензенская область,</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 xml:space="preserve"> </w:t>
            </w:r>
            <w:r>
              <w:rPr>
                <w:rFonts w:eastAsia="" w:cs="Times New Roman" w:ascii="Times New Roman" w:hAnsi="Times New Roman"/>
                <w:kern w:val="0"/>
                <w:sz w:val="16"/>
                <w:szCs w:val="16"/>
                <w:lang w:val="ru-RU" w:eastAsia="ru-RU" w:bidi="ar-SA"/>
              </w:rPr>
              <w:t>р. п. Мокшан,</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ул. Милосердия,1</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28 ноября 2021 года</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56645000-ТО-00111</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28 ноября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86</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ООО НПО «Известняк»</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ООО НПО «Известняк»</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5814003151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1055801300444</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Ф 4.3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Пензенская область,</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Иссинский район,</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Деревня Плетневка,19</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28 ноября 2021года</w:t>
            </w:r>
          </w:p>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56645000-ТО-00112</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cs="Times New Roman"/>
                <w:sz w:val="20"/>
                <w:szCs w:val="20"/>
              </w:rPr>
            </w:pPr>
            <w:r>
              <w:rPr>
                <w:rFonts w:eastAsia="" w:cs="Times New Roman" w:ascii="Times New Roman" w:hAnsi="Times New Roman"/>
                <w:kern w:val="0"/>
                <w:sz w:val="16"/>
                <w:szCs w:val="16"/>
                <w:lang w:val="ru-RU" w:eastAsia="ru-RU" w:bidi="ar-SA"/>
              </w:rPr>
              <w:t>28 ноября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87</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ГБУЗ «Областная наркологическая больница»</w:t>
            </w:r>
          </w:p>
        </w:tc>
        <w:tc>
          <w:tcPr>
            <w:tcW w:w="26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Стационар ГБУЗ «Областная наркологическая больница»</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 xml:space="preserve"> </w:t>
            </w:r>
            <w:r>
              <w:rPr>
                <w:rFonts w:eastAsia="" w:cs="Times New Roman" w:ascii="Times New Roman" w:hAnsi="Times New Roman"/>
                <w:kern w:val="0"/>
                <w:sz w:val="16"/>
                <w:szCs w:val="16"/>
                <w:lang w:val="ru-RU" w:eastAsia="ru-RU" w:bidi="ar-SA"/>
              </w:rPr>
              <w:t>5835040860</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1025801222622</w:t>
            </w:r>
          </w:p>
          <w:p>
            <w:pPr>
              <w:pStyle w:val="Normal"/>
              <w:widowControl w:val="false"/>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Ф 1.1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г. Пенза ул. Стасова, 7</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27</w:t>
            </w:r>
            <w:bookmarkStart w:id="19" w:name="__DdeLink__138_173027924421"/>
            <w:r>
              <w:rPr>
                <w:rFonts w:eastAsia="" w:cs="Times New Roman" w:ascii="Times New Roman" w:hAnsi="Times New Roman"/>
                <w:kern w:val="0"/>
                <w:sz w:val="16"/>
                <w:szCs w:val="16"/>
                <w:lang w:val="ru-RU" w:eastAsia="ru-RU" w:bidi="ar-SA"/>
              </w:rPr>
              <w:t xml:space="preserve"> декабря</w:t>
            </w:r>
            <w:bookmarkEnd w:id="19"/>
            <w:r>
              <w:rPr>
                <w:rFonts w:eastAsia="" w:cs="Times New Roman" w:ascii="Times New Roman" w:hAnsi="Times New Roman"/>
                <w:kern w:val="0"/>
                <w:sz w:val="16"/>
                <w:szCs w:val="16"/>
                <w:lang w:val="ru-RU" w:eastAsia="ru-RU" w:bidi="ar-SA"/>
              </w:rPr>
              <w:t xml:space="preserve"> 2021 года; номер 56701000ТО00430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kern w:val="0"/>
                <w:sz w:val="20"/>
                <w:szCs w:val="20"/>
                <w:lang w:val="ru-RU" w:eastAsia="ru-RU" w:bidi="ar-SA"/>
              </w:rPr>
            </w:pPr>
            <w:r>
              <w:rPr>
                <w:rFonts w:eastAsia="" w:cs="Times New Roman" w:ascii="Times New Roman" w:hAnsi="Times New Roman"/>
                <w:kern w:val="0"/>
                <w:sz w:val="16"/>
                <w:szCs w:val="16"/>
                <w:lang w:val="ru-RU" w:eastAsia="ru-RU" w:bidi="ar-SA"/>
              </w:rPr>
              <w:t>27</w:t>
            </w:r>
            <w:bookmarkStart w:id="20" w:name="__DdeLink__138_1730279244211"/>
            <w:r>
              <w:rPr>
                <w:rFonts w:eastAsia="" w:cs="Times New Roman" w:ascii="Times New Roman" w:hAnsi="Times New Roman"/>
                <w:kern w:val="0"/>
                <w:sz w:val="16"/>
                <w:szCs w:val="16"/>
                <w:lang w:val="ru-RU" w:eastAsia="ru-RU" w:bidi="ar-SA"/>
              </w:rPr>
              <w:t xml:space="preserve"> декабря</w:t>
            </w:r>
            <w:bookmarkEnd w:id="20"/>
            <w:r>
              <w:rPr>
                <w:rFonts w:eastAsia="" w:cs="Times New Roman" w:ascii="Times New Roman" w:hAnsi="Times New Roman"/>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88</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№13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пр. Победы, 75Б</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21" w:name="__DdeLink__138_173027924422"/>
            <w:r>
              <w:rPr>
                <w:rFonts w:eastAsia="" w:cs="Times New Roman" w:ascii="Times New Roman" w:hAnsi="Times New Roman" w:eastAsiaTheme="minorEastAsia"/>
                <w:kern w:val="0"/>
                <w:sz w:val="16"/>
                <w:szCs w:val="16"/>
                <w:lang w:val="ru-RU" w:eastAsia="ru-RU" w:bidi="ar-SA"/>
              </w:rPr>
              <w:t xml:space="preserve"> декабря</w:t>
            </w:r>
            <w:bookmarkEnd w:id="21"/>
            <w:r>
              <w:rPr>
                <w:rFonts w:eastAsia="" w:cs="Times New Roman" w:ascii="Times New Roman" w:hAnsi="Times New Roman" w:eastAsiaTheme="minorEastAsia"/>
                <w:kern w:val="0"/>
                <w:sz w:val="16"/>
                <w:szCs w:val="16"/>
                <w:lang w:val="ru-RU" w:eastAsia="ru-RU" w:bidi="ar-SA"/>
              </w:rPr>
              <w:t xml:space="preserve"> 2021 года; номер 56701000ТО00431</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22" w:name="__DdeLink__138_17302792442111"/>
            <w:r>
              <w:rPr>
                <w:rFonts w:eastAsia="" w:cs="Times New Roman" w:ascii="Times New Roman" w:hAnsi="Times New Roman" w:eastAsiaTheme="minorEastAsia"/>
                <w:kern w:val="0"/>
                <w:sz w:val="16"/>
                <w:szCs w:val="16"/>
                <w:lang w:val="ru-RU" w:eastAsia="ru-RU" w:bidi="ar-SA"/>
              </w:rPr>
              <w:t xml:space="preserve"> декабря</w:t>
            </w:r>
            <w:bookmarkEnd w:id="22"/>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89</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№3АО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Революционная, 12</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23" w:name="__DdeLink__138_1730279244221"/>
            <w:r>
              <w:rPr>
                <w:rFonts w:eastAsia="" w:cs="Times New Roman" w:ascii="Times New Roman" w:hAnsi="Times New Roman" w:eastAsiaTheme="minorEastAsia"/>
                <w:kern w:val="0"/>
                <w:sz w:val="16"/>
                <w:szCs w:val="16"/>
                <w:lang w:val="ru-RU" w:eastAsia="ru-RU" w:bidi="ar-SA"/>
              </w:rPr>
              <w:t xml:space="preserve"> декабря</w:t>
            </w:r>
            <w:bookmarkEnd w:id="23"/>
            <w:r>
              <w:rPr>
                <w:rFonts w:eastAsia="" w:cs="Times New Roman" w:ascii="Times New Roman" w:hAnsi="Times New Roman" w:eastAsiaTheme="minorEastAsia"/>
                <w:kern w:val="0"/>
                <w:sz w:val="16"/>
                <w:szCs w:val="16"/>
                <w:lang w:val="ru-RU" w:eastAsia="ru-RU" w:bidi="ar-SA"/>
              </w:rPr>
              <w:t xml:space="preserve"> 2021 года; номер 56701000ТО00432</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24" w:name="__DdeLink__138_173027924421111"/>
            <w:r>
              <w:rPr>
                <w:rFonts w:eastAsia="" w:cs="Times New Roman" w:ascii="Times New Roman" w:hAnsi="Times New Roman" w:eastAsiaTheme="minorEastAsia"/>
                <w:kern w:val="0"/>
                <w:sz w:val="16"/>
                <w:szCs w:val="16"/>
                <w:lang w:val="ru-RU" w:eastAsia="ru-RU" w:bidi="ar-SA"/>
              </w:rPr>
              <w:t xml:space="preserve"> декабря</w:t>
            </w:r>
            <w:bookmarkEnd w:id="24"/>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90</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№1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Измайлова, 20А</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25" w:name="__DdeLink__138_1730279244222"/>
            <w:r>
              <w:rPr>
                <w:rFonts w:eastAsia="" w:cs="Times New Roman" w:ascii="Times New Roman" w:hAnsi="Times New Roman" w:eastAsiaTheme="minorEastAsia"/>
                <w:kern w:val="0"/>
                <w:sz w:val="16"/>
                <w:szCs w:val="16"/>
                <w:lang w:val="ru-RU" w:eastAsia="ru-RU" w:bidi="ar-SA"/>
              </w:rPr>
              <w:t xml:space="preserve"> декабря</w:t>
            </w:r>
            <w:bookmarkEnd w:id="25"/>
            <w:r>
              <w:rPr>
                <w:rFonts w:eastAsia="" w:cs="Times New Roman" w:ascii="Times New Roman" w:hAnsi="Times New Roman" w:eastAsiaTheme="minorEastAsia"/>
                <w:kern w:val="0"/>
                <w:sz w:val="16"/>
                <w:szCs w:val="16"/>
                <w:lang w:val="ru-RU" w:eastAsia="ru-RU" w:bidi="ar-SA"/>
              </w:rPr>
              <w:t xml:space="preserve"> 2021 года; номер 56701000ТО00433</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26" w:name="__DdeLink__138_17302792442112"/>
            <w:r>
              <w:rPr>
                <w:rFonts w:eastAsia="" w:cs="Times New Roman" w:ascii="Times New Roman" w:hAnsi="Times New Roman" w:eastAsiaTheme="minorEastAsia"/>
                <w:kern w:val="0"/>
                <w:sz w:val="16"/>
                <w:szCs w:val="16"/>
                <w:lang w:val="ru-RU" w:eastAsia="ru-RU" w:bidi="ar-SA"/>
              </w:rPr>
              <w:t xml:space="preserve"> декабря</w:t>
            </w:r>
            <w:bookmarkEnd w:id="26"/>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91</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№7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Чаадаева, 58</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27" w:name="__DdeLink__138_1730279244223"/>
            <w:r>
              <w:rPr>
                <w:rFonts w:eastAsia="" w:cs="Times New Roman" w:ascii="Times New Roman" w:hAnsi="Times New Roman" w:eastAsiaTheme="minorEastAsia"/>
                <w:kern w:val="0"/>
                <w:sz w:val="16"/>
                <w:szCs w:val="16"/>
                <w:lang w:val="ru-RU" w:eastAsia="ru-RU" w:bidi="ar-SA"/>
              </w:rPr>
              <w:t xml:space="preserve"> декабря</w:t>
            </w:r>
            <w:bookmarkEnd w:id="27"/>
            <w:r>
              <w:rPr>
                <w:rFonts w:eastAsia="" w:cs="Times New Roman" w:ascii="Times New Roman" w:hAnsi="Times New Roman" w:eastAsiaTheme="minorEastAsia"/>
                <w:kern w:val="0"/>
                <w:sz w:val="16"/>
                <w:szCs w:val="16"/>
                <w:lang w:val="ru-RU" w:eastAsia="ru-RU" w:bidi="ar-SA"/>
              </w:rPr>
              <w:t xml:space="preserve"> 2021 года; номер 56701000ТО00434</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28" w:name="__DdeLink__138_17302792442113"/>
            <w:r>
              <w:rPr>
                <w:rFonts w:eastAsia="" w:cs="Times New Roman" w:ascii="Times New Roman" w:hAnsi="Times New Roman" w:eastAsiaTheme="minorEastAsia"/>
                <w:kern w:val="0"/>
                <w:sz w:val="16"/>
                <w:szCs w:val="16"/>
                <w:lang w:val="ru-RU" w:eastAsia="ru-RU" w:bidi="ar-SA"/>
              </w:rPr>
              <w:t xml:space="preserve"> декабря</w:t>
            </w:r>
            <w:bookmarkEnd w:id="28"/>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92</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№9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Кривозерье, 67А</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29" w:name="__DdeLink__138_1730279244224"/>
            <w:r>
              <w:rPr>
                <w:rFonts w:eastAsia="" w:cs="Times New Roman" w:ascii="Times New Roman" w:hAnsi="Times New Roman" w:eastAsiaTheme="minorEastAsia"/>
                <w:kern w:val="0"/>
                <w:sz w:val="16"/>
                <w:szCs w:val="16"/>
                <w:lang w:val="ru-RU" w:eastAsia="ru-RU" w:bidi="ar-SA"/>
              </w:rPr>
              <w:t xml:space="preserve"> декабря</w:t>
            </w:r>
            <w:bookmarkEnd w:id="29"/>
            <w:r>
              <w:rPr>
                <w:rFonts w:eastAsia="" w:cs="Times New Roman" w:ascii="Times New Roman" w:hAnsi="Times New Roman" w:eastAsiaTheme="minorEastAsia"/>
                <w:kern w:val="0"/>
                <w:sz w:val="16"/>
                <w:szCs w:val="16"/>
                <w:lang w:val="ru-RU" w:eastAsia="ru-RU" w:bidi="ar-SA"/>
              </w:rPr>
              <w:t xml:space="preserve"> 2021 года; номер 56701000ТО00435</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30" w:name="__DdeLink__138_17302792442114"/>
            <w:r>
              <w:rPr>
                <w:rFonts w:eastAsia="" w:cs="Times New Roman" w:ascii="Times New Roman" w:hAnsi="Times New Roman" w:eastAsiaTheme="minorEastAsia"/>
                <w:kern w:val="0"/>
                <w:sz w:val="16"/>
                <w:szCs w:val="16"/>
                <w:lang w:val="ru-RU" w:eastAsia="ru-RU" w:bidi="ar-SA"/>
              </w:rPr>
              <w:t xml:space="preserve"> декабря</w:t>
            </w:r>
            <w:bookmarkEnd w:id="30"/>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93</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№8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Аустрина, 143Е</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31" w:name="__DdeLink__138_1730279244225"/>
            <w:r>
              <w:rPr>
                <w:rFonts w:eastAsia="" w:cs="Times New Roman" w:ascii="Times New Roman" w:hAnsi="Times New Roman" w:eastAsiaTheme="minorEastAsia"/>
                <w:kern w:val="0"/>
                <w:sz w:val="16"/>
                <w:szCs w:val="16"/>
                <w:lang w:val="ru-RU" w:eastAsia="ru-RU" w:bidi="ar-SA"/>
              </w:rPr>
              <w:t xml:space="preserve"> декабря</w:t>
            </w:r>
            <w:bookmarkEnd w:id="31"/>
            <w:r>
              <w:rPr>
                <w:rFonts w:eastAsia="" w:cs="Times New Roman" w:ascii="Times New Roman" w:hAnsi="Times New Roman" w:eastAsiaTheme="minorEastAsia"/>
                <w:kern w:val="0"/>
                <w:sz w:val="16"/>
                <w:szCs w:val="16"/>
                <w:lang w:val="ru-RU" w:eastAsia="ru-RU" w:bidi="ar-SA"/>
              </w:rPr>
              <w:t xml:space="preserve"> 2021 года; номер 56701000ТО00436</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32" w:name="__DdeLink__138_17302792442115"/>
            <w:r>
              <w:rPr>
                <w:rFonts w:eastAsia="" w:cs="Times New Roman" w:ascii="Times New Roman" w:hAnsi="Times New Roman" w:eastAsiaTheme="minorEastAsia"/>
                <w:kern w:val="0"/>
                <w:sz w:val="16"/>
                <w:szCs w:val="16"/>
                <w:lang w:val="ru-RU" w:eastAsia="ru-RU" w:bidi="ar-SA"/>
              </w:rPr>
              <w:t xml:space="preserve"> декабря</w:t>
            </w:r>
            <w:bookmarkEnd w:id="32"/>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94</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№17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Карпинского, 188</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33" w:name="__DdeLink__138_1730279244226"/>
            <w:r>
              <w:rPr>
                <w:rFonts w:eastAsia="" w:cs="Times New Roman" w:ascii="Times New Roman" w:hAnsi="Times New Roman" w:eastAsiaTheme="minorEastAsia"/>
                <w:kern w:val="0"/>
                <w:sz w:val="16"/>
                <w:szCs w:val="16"/>
                <w:lang w:val="ru-RU" w:eastAsia="ru-RU" w:bidi="ar-SA"/>
              </w:rPr>
              <w:t xml:space="preserve"> декабря</w:t>
            </w:r>
            <w:bookmarkEnd w:id="33"/>
            <w:r>
              <w:rPr>
                <w:rFonts w:eastAsia="" w:cs="Times New Roman" w:ascii="Times New Roman" w:hAnsi="Times New Roman" w:eastAsiaTheme="minorEastAsia"/>
                <w:kern w:val="0"/>
                <w:sz w:val="16"/>
                <w:szCs w:val="16"/>
                <w:lang w:val="ru-RU" w:eastAsia="ru-RU" w:bidi="ar-SA"/>
              </w:rPr>
              <w:t xml:space="preserve"> 2021 года; номер 56701000ТО00437</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34" w:name="__DdeLink__138_17302792442116"/>
            <w:r>
              <w:rPr>
                <w:rFonts w:eastAsia="" w:cs="Times New Roman" w:ascii="Times New Roman" w:hAnsi="Times New Roman" w:eastAsiaTheme="minorEastAsia"/>
                <w:kern w:val="0"/>
                <w:sz w:val="16"/>
                <w:szCs w:val="16"/>
                <w:lang w:val="ru-RU" w:eastAsia="ru-RU" w:bidi="ar-SA"/>
              </w:rPr>
              <w:t xml:space="preserve"> декабря</w:t>
            </w:r>
            <w:bookmarkEnd w:id="34"/>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95</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№21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а/д 625 км. Москва-Челябинск</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35" w:name="__DdeLink__138_1730279244227"/>
            <w:r>
              <w:rPr>
                <w:rFonts w:eastAsia="" w:cs="Times New Roman" w:ascii="Times New Roman" w:hAnsi="Times New Roman" w:eastAsiaTheme="minorEastAsia"/>
                <w:kern w:val="0"/>
                <w:sz w:val="16"/>
                <w:szCs w:val="16"/>
                <w:lang w:val="ru-RU" w:eastAsia="ru-RU" w:bidi="ar-SA"/>
              </w:rPr>
              <w:t xml:space="preserve"> декабря</w:t>
            </w:r>
            <w:bookmarkEnd w:id="35"/>
            <w:r>
              <w:rPr>
                <w:rFonts w:eastAsia="" w:cs="Times New Roman" w:ascii="Times New Roman" w:hAnsi="Times New Roman" w:eastAsiaTheme="minorEastAsia"/>
                <w:kern w:val="0"/>
                <w:sz w:val="16"/>
                <w:szCs w:val="16"/>
                <w:lang w:val="ru-RU" w:eastAsia="ru-RU" w:bidi="ar-SA"/>
              </w:rPr>
              <w:t xml:space="preserve"> 2021 года; номер 56701000ТО00438</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36" w:name="__DdeLink__138_17302792442117"/>
            <w:r>
              <w:rPr>
                <w:rFonts w:eastAsia="" w:cs="Times New Roman" w:ascii="Times New Roman" w:hAnsi="Times New Roman" w:eastAsiaTheme="minorEastAsia"/>
                <w:kern w:val="0"/>
                <w:sz w:val="16"/>
                <w:szCs w:val="16"/>
                <w:lang w:val="ru-RU" w:eastAsia="ru-RU" w:bidi="ar-SA"/>
              </w:rPr>
              <w:t xml:space="preserve"> декабря</w:t>
            </w:r>
            <w:bookmarkEnd w:id="36"/>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96</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№22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Нейтральная, 104</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37" w:name="__DdeLink__138_1730279244228"/>
            <w:r>
              <w:rPr>
                <w:rFonts w:eastAsia="" w:cs="Times New Roman" w:ascii="Times New Roman" w:hAnsi="Times New Roman" w:eastAsiaTheme="minorEastAsia"/>
                <w:kern w:val="0"/>
                <w:sz w:val="16"/>
                <w:szCs w:val="16"/>
                <w:lang w:val="ru-RU" w:eastAsia="ru-RU" w:bidi="ar-SA"/>
              </w:rPr>
              <w:t xml:space="preserve"> декабря</w:t>
            </w:r>
            <w:bookmarkEnd w:id="37"/>
            <w:r>
              <w:rPr>
                <w:rFonts w:eastAsia="" w:cs="Times New Roman" w:ascii="Times New Roman" w:hAnsi="Times New Roman" w:eastAsiaTheme="minorEastAsia"/>
                <w:kern w:val="0"/>
                <w:sz w:val="16"/>
                <w:szCs w:val="16"/>
                <w:lang w:val="ru-RU" w:eastAsia="ru-RU" w:bidi="ar-SA"/>
              </w:rPr>
              <w:t xml:space="preserve"> 2021 года; номер 56701000ТО00439</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38" w:name="__DdeLink__138_17302792442118"/>
            <w:r>
              <w:rPr>
                <w:rFonts w:eastAsia="" w:cs="Times New Roman" w:ascii="Times New Roman" w:hAnsi="Times New Roman" w:eastAsiaTheme="minorEastAsia"/>
                <w:kern w:val="0"/>
                <w:sz w:val="16"/>
                <w:szCs w:val="16"/>
                <w:lang w:val="ru-RU" w:eastAsia="ru-RU" w:bidi="ar-SA"/>
              </w:rPr>
              <w:t xml:space="preserve"> декабря</w:t>
            </w:r>
            <w:bookmarkEnd w:id="38"/>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97</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№99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а/д 644 км. Москва-Челябинск</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39" w:name="__DdeLink__138_1730279244229"/>
            <w:r>
              <w:rPr>
                <w:rFonts w:eastAsia="" w:cs="Times New Roman" w:ascii="Times New Roman" w:hAnsi="Times New Roman" w:eastAsiaTheme="minorEastAsia"/>
                <w:kern w:val="0"/>
                <w:sz w:val="16"/>
                <w:szCs w:val="16"/>
                <w:lang w:val="ru-RU" w:eastAsia="ru-RU" w:bidi="ar-SA"/>
              </w:rPr>
              <w:t xml:space="preserve"> декабря</w:t>
            </w:r>
            <w:bookmarkEnd w:id="39"/>
            <w:r>
              <w:rPr>
                <w:rFonts w:eastAsia="" w:cs="Times New Roman" w:ascii="Times New Roman" w:hAnsi="Times New Roman" w:eastAsiaTheme="minorEastAsia"/>
                <w:kern w:val="0"/>
                <w:sz w:val="16"/>
                <w:szCs w:val="16"/>
                <w:lang w:val="ru-RU" w:eastAsia="ru-RU" w:bidi="ar-SA"/>
              </w:rPr>
              <w:t xml:space="preserve"> 2021 года; номер 56701000ТО00440</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40" w:name="__DdeLink__138_17302792442119"/>
            <w:r>
              <w:rPr>
                <w:rFonts w:eastAsia="" w:cs="Times New Roman" w:ascii="Times New Roman" w:hAnsi="Times New Roman" w:eastAsiaTheme="minorEastAsia"/>
                <w:kern w:val="0"/>
                <w:sz w:val="16"/>
                <w:szCs w:val="16"/>
                <w:lang w:val="ru-RU" w:eastAsia="ru-RU" w:bidi="ar-SA"/>
              </w:rPr>
              <w:t xml:space="preserve"> декабря</w:t>
            </w:r>
            <w:bookmarkEnd w:id="40"/>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98</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№20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Рябова, 1В</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41" w:name="__DdeLink__138_17302792442210"/>
            <w:r>
              <w:rPr>
                <w:rFonts w:eastAsia="" w:cs="Times New Roman" w:ascii="Times New Roman" w:hAnsi="Times New Roman" w:eastAsiaTheme="minorEastAsia"/>
                <w:kern w:val="0"/>
                <w:sz w:val="16"/>
                <w:szCs w:val="16"/>
                <w:lang w:val="ru-RU" w:eastAsia="ru-RU" w:bidi="ar-SA"/>
              </w:rPr>
              <w:t xml:space="preserve"> декабря</w:t>
            </w:r>
            <w:bookmarkEnd w:id="41"/>
            <w:r>
              <w:rPr>
                <w:rFonts w:eastAsia="" w:cs="Times New Roman" w:ascii="Times New Roman" w:hAnsi="Times New Roman" w:eastAsiaTheme="minorEastAsia"/>
                <w:kern w:val="0"/>
                <w:sz w:val="16"/>
                <w:szCs w:val="16"/>
                <w:lang w:val="ru-RU" w:eastAsia="ru-RU" w:bidi="ar-SA"/>
              </w:rPr>
              <w:t xml:space="preserve"> 2021 года; номер 56701000ТО00441</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42" w:name="__DdeLink__138_173027924421110"/>
            <w:r>
              <w:rPr>
                <w:rFonts w:eastAsia="" w:cs="Times New Roman" w:ascii="Times New Roman" w:hAnsi="Times New Roman" w:eastAsiaTheme="minorEastAsia"/>
                <w:kern w:val="0"/>
                <w:sz w:val="16"/>
                <w:szCs w:val="16"/>
                <w:lang w:val="ru-RU" w:eastAsia="ru-RU" w:bidi="ar-SA"/>
              </w:rPr>
              <w:t xml:space="preserve"> декабря</w:t>
            </w:r>
            <w:bookmarkEnd w:id="42"/>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99</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№27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Стрельбищенская, 23</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43" w:name="__DdeLink__138_17302792442211"/>
            <w:r>
              <w:rPr>
                <w:rFonts w:eastAsia="" w:cs="Times New Roman" w:ascii="Times New Roman" w:hAnsi="Times New Roman" w:eastAsiaTheme="minorEastAsia"/>
                <w:kern w:val="0"/>
                <w:sz w:val="16"/>
                <w:szCs w:val="16"/>
                <w:lang w:val="ru-RU" w:eastAsia="ru-RU" w:bidi="ar-SA"/>
              </w:rPr>
              <w:t xml:space="preserve"> декабря</w:t>
            </w:r>
            <w:bookmarkEnd w:id="43"/>
            <w:r>
              <w:rPr>
                <w:rFonts w:eastAsia="" w:cs="Times New Roman" w:ascii="Times New Roman" w:hAnsi="Times New Roman" w:eastAsiaTheme="minorEastAsia"/>
                <w:kern w:val="0"/>
                <w:sz w:val="16"/>
                <w:szCs w:val="16"/>
                <w:lang w:val="ru-RU" w:eastAsia="ru-RU" w:bidi="ar-SA"/>
              </w:rPr>
              <w:t xml:space="preserve"> 2021 года; номер 56701000ТО00431</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44" w:name="__DdeLink__138_1730279244211111"/>
            <w:r>
              <w:rPr>
                <w:rFonts w:eastAsia="" w:cs="Times New Roman" w:ascii="Times New Roman" w:hAnsi="Times New Roman" w:eastAsiaTheme="minorEastAsia"/>
                <w:kern w:val="0"/>
                <w:sz w:val="16"/>
                <w:szCs w:val="16"/>
                <w:lang w:val="ru-RU" w:eastAsia="ru-RU" w:bidi="ar-SA"/>
              </w:rPr>
              <w:t xml:space="preserve"> декабря</w:t>
            </w:r>
            <w:bookmarkEnd w:id="44"/>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100</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№39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пр. Строителей, 90А</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45" w:name="__DdeLink__138_17302792442212"/>
            <w:r>
              <w:rPr>
                <w:rFonts w:eastAsia="" w:cs="Times New Roman" w:ascii="Times New Roman" w:hAnsi="Times New Roman" w:eastAsiaTheme="minorEastAsia"/>
                <w:kern w:val="0"/>
                <w:sz w:val="16"/>
                <w:szCs w:val="16"/>
                <w:lang w:val="ru-RU" w:eastAsia="ru-RU" w:bidi="ar-SA"/>
              </w:rPr>
              <w:t xml:space="preserve"> декабря</w:t>
            </w:r>
            <w:bookmarkEnd w:id="45"/>
            <w:r>
              <w:rPr>
                <w:rFonts w:eastAsia="" w:cs="Times New Roman" w:ascii="Times New Roman" w:hAnsi="Times New Roman" w:eastAsiaTheme="minorEastAsia"/>
                <w:kern w:val="0"/>
                <w:sz w:val="16"/>
                <w:szCs w:val="16"/>
                <w:lang w:val="ru-RU" w:eastAsia="ru-RU" w:bidi="ar-SA"/>
              </w:rPr>
              <w:t xml:space="preserve"> 2021 года; номер 56701000ТО00442</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46" w:name="__DdeLink__138_173027924421112"/>
            <w:r>
              <w:rPr>
                <w:rFonts w:eastAsia="" w:cs="Times New Roman" w:ascii="Times New Roman" w:hAnsi="Times New Roman" w:eastAsiaTheme="minorEastAsia"/>
                <w:kern w:val="0"/>
                <w:sz w:val="16"/>
                <w:szCs w:val="16"/>
                <w:lang w:val="ru-RU" w:eastAsia="ru-RU" w:bidi="ar-SA"/>
              </w:rPr>
              <w:t xml:space="preserve"> декабря</w:t>
            </w:r>
            <w:bookmarkEnd w:id="46"/>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101</w:t>
            </w:r>
          </w:p>
        </w:tc>
        <w:tc>
          <w:tcPr>
            <w:tcW w:w="2378"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АО «Пензанефтепродукт»</w:t>
            </w:r>
          </w:p>
        </w:tc>
        <w:tc>
          <w:tcPr>
            <w:tcW w:w="2681" w:type="dxa"/>
            <w:tcBorders>
              <w:top w:val="nil"/>
              <w:left w:val="nil"/>
              <w:bottom w:val="nil"/>
              <w:right w:val="nil"/>
              <w:insideH w:val="nil"/>
              <w:insideV w:val="nil"/>
            </w:tcBorders>
            <w:shd w:fill="auto" w:val="clear"/>
          </w:tcPr>
          <w:p>
            <w:pPr>
              <w:pStyle w:val="Normal"/>
              <w:tabs>
                <w:tab w:val="left" w:pos="2224" w:leader="none"/>
                <w:tab w:val="left" w:pos="2443" w:leader="none"/>
              </w:tabs>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Автозаправочный комплекс №49 АО «Пензанефтепродукт»</w:t>
            </w:r>
          </w:p>
        </w:tc>
        <w:tc>
          <w:tcPr>
            <w:tcW w:w="1781"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5800000016</w:t>
            </w:r>
          </w:p>
        </w:tc>
        <w:tc>
          <w:tcPr>
            <w:tcW w:w="1849"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102580110533</w:t>
            </w:r>
          </w:p>
          <w:p>
            <w:pPr>
              <w:pStyle w:val="Normal"/>
              <w:widowControl w:val="false"/>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Ф 3.1, 5.1</w:t>
            </w:r>
          </w:p>
        </w:tc>
        <w:tc>
          <w:tcPr>
            <w:tcW w:w="1812"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г. Пенза ул. Беляева, 47</w:t>
            </w:r>
          </w:p>
        </w:tc>
        <w:tc>
          <w:tcPr>
            <w:tcW w:w="1850" w:type="dxa"/>
            <w:tcBorders>
              <w:top w:val="nil"/>
              <w:left w:val="nil"/>
              <w:bottom w:val="nil"/>
              <w:right w:val="nil"/>
              <w:insideH w:val="nil"/>
              <w:insideV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27</w:t>
            </w:r>
            <w:bookmarkStart w:id="47" w:name="__DdeLink__138_17302792442213"/>
            <w:r>
              <w:rPr>
                <w:rFonts w:eastAsia="" w:cs="Times New Roman" w:ascii="Times New Roman" w:hAnsi="Times New Roman" w:eastAsiaTheme="minorEastAsia"/>
                <w:kern w:val="0"/>
                <w:sz w:val="16"/>
                <w:szCs w:val="16"/>
                <w:lang w:val="ru-RU" w:eastAsia="ru-RU" w:bidi="ar-SA"/>
              </w:rPr>
              <w:t xml:space="preserve"> декабря</w:t>
            </w:r>
            <w:bookmarkEnd w:id="47"/>
            <w:r>
              <w:rPr>
                <w:rFonts w:eastAsia="" w:cs="Times New Roman" w:ascii="Times New Roman" w:hAnsi="Times New Roman" w:eastAsiaTheme="minorEastAsia"/>
                <w:kern w:val="0"/>
                <w:sz w:val="16"/>
                <w:szCs w:val="16"/>
                <w:lang w:val="ru-RU" w:eastAsia="ru-RU" w:bidi="ar-SA"/>
              </w:rPr>
              <w:t xml:space="preserve"> 2021 года; номер 56701000ТО00443</w:t>
            </w:r>
          </w:p>
        </w:tc>
        <w:tc>
          <w:tcPr>
            <w:tcW w:w="1886" w:type="dxa"/>
            <w:tcBorders>
              <w:top w:val="nil"/>
              <w:bottom w:val="nil"/>
              <w:insideH w:val="nil"/>
            </w:tcBorders>
            <w:shd w:fill="auto" w:val="clear"/>
          </w:tcPr>
          <w:p>
            <w:pPr>
              <w:pStyle w:val="Normal"/>
              <w:spacing w:lineRule="auto" w:line="240" w:before="0" w:after="0"/>
              <w:jc w:val="center"/>
              <w:rPr>
                <w:rFonts w:ascii="Times New Roman" w:hAnsi="Times New Roman" w:eastAsia="" w:cs="" w:cstheme="minorBidi" w:eastAsiaTheme="minorEastAsia"/>
                <w:kern w:val="0"/>
                <w:sz w:val="20"/>
                <w:szCs w:val="20"/>
                <w:lang w:val="ru-RU" w:eastAsia="ru-RU" w:bidi="ar-SA"/>
              </w:rPr>
            </w:pPr>
            <w:r>
              <w:rPr>
                <w:rFonts w:eastAsia="" w:cs="Times New Roman" w:ascii="Times New Roman" w:hAnsi="Times New Roman" w:eastAsiaTheme="minorEastAsia"/>
                <w:kern w:val="0"/>
                <w:sz w:val="16"/>
                <w:szCs w:val="16"/>
                <w:lang w:val="ru-RU" w:eastAsia="ru-RU" w:bidi="ar-SA"/>
              </w:rPr>
              <w:t>28</w:t>
            </w:r>
            <w:bookmarkStart w:id="48" w:name="__DdeLink__138_173027924421113"/>
            <w:r>
              <w:rPr>
                <w:rFonts w:eastAsia="" w:cs="Times New Roman" w:ascii="Times New Roman" w:hAnsi="Times New Roman" w:eastAsiaTheme="minorEastAsia"/>
                <w:kern w:val="0"/>
                <w:sz w:val="16"/>
                <w:szCs w:val="16"/>
                <w:lang w:val="ru-RU" w:eastAsia="ru-RU" w:bidi="ar-SA"/>
              </w:rPr>
              <w:t xml:space="preserve"> декабря</w:t>
            </w:r>
            <w:bookmarkEnd w:id="48"/>
            <w:r>
              <w:rPr>
                <w:rFonts w:eastAsia="" w:cs="Times New Roman" w:ascii="Times New Roman" w:hAnsi="Times New Roman" w:eastAsiaTheme="minorEastAsia"/>
                <w:kern w:val="0"/>
                <w:sz w:val="16"/>
                <w:szCs w:val="16"/>
                <w:lang w:val="ru-RU" w:eastAsia="ru-RU" w:bidi="ar-SA"/>
              </w:rPr>
              <w:t xml:space="preserve"> 2021 года</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102</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49" w:name="__DdeLink__313_35195844411"/>
            <w:r>
              <w:rPr>
                <w:rFonts w:ascii="Times New Roman" w:hAnsi="Times New Roman"/>
                <w:color w:val="000000"/>
                <w:sz w:val="16"/>
                <w:szCs w:val="16"/>
              </w:rPr>
              <w:t>Автозаправочный комплекс №6 АО «Пензанефтепродукт»</w:t>
            </w:r>
            <w:bookmarkEnd w:id="49"/>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Пензенская область,  г. Кузнецк,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ул. Победы 1</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56705000-ТО-306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103</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№12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Пензенская область,  г. Кузнецк,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ул. Правды 186</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56705000-ТО-307</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104</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№105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Пензенская область,  г. Кузнецк,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ФАД М-5 «УРАЛ» км 753</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56705000-ТО-308</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105</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№93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Пензенская область,  Кузнецкий район,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724 км а/д Москва-Челябинск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(с. Кряжим)</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56640000-ТО-309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№42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Пензенская область,  Сосновоборский район,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 Сосновоборск, ул. Первомайская, 2а </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56657000-ТО-310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107</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№56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 xml:space="preserve">Пензенская область,   п. Неверкино, </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ул. Кирова 92</w:t>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56649000-ТО-311</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108</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№89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г. Кузнецк, Алексеевское шоссе, 1б</w:t>
            </w:r>
          </w:p>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56705000-ТО-305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109</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0" w:name="__DdeLink__127_15919383301"/>
            <w:r>
              <w:rPr>
                <w:rFonts w:ascii="Times New Roman" w:hAnsi="Times New Roman"/>
                <w:color w:val="000000" w:themeColor="text1"/>
                <w:sz w:val="16"/>
                <w:szCs w:val="16"/>
              </w:rPr>
              <w:t>Автозаправочный комплекс №23 АО «Пензанефтепродукт»</w:t>
            </w:r>
            <w:bookmarkEnd w:id="50"/>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п.г.т. Шемышейка, ул. Магистральная, 1а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56259551-ТО-29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110</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№65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1" w:name="__DdeLink__314_470527081"/>
            <w:r>
              <w:rPr>
                <w:rFonts w:ascii="Times New Roman" w:hAnsi="Times New Roman"/>
                <w:color w:val="000000" w:themeColor="text1"/>
                <w:sz w:val="16"/>
                <w:szCs w:val="16"/>
              </w:rPr>
              <w:t>Пензенская область, р.п. Камешкир, ул. Автодорожная, 17</w:t>
            </w:r>
            <w:bookmarkEnd w:id="51"/>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56231825-ТО-31</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111</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№51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п. Лопатино, ул. Заречная, 10</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56242822-ТО-30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28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112</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Акционерное общество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Автозаправочный комплекс №108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102580110533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а/д Р-158 Н.Новгород-Саратов</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29.12.2021</w:t>
            </w:r>
          </w:p>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56655431-ТО -184</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29.12.2021</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113</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Акционерное общество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Автозаправочный комплекс №24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102580110533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color w:val="auto"/>
                <w:kern w:val="0"/>
                <w:sz w:val="16"/>
                <w:szCs w:val="16"/>
                <w:lang w:val="ru-RU" w:eastAsia="ru-RU" w:bidi="ar-SA"/>
              </w:rPr>
              <w:t>440509 Пензенская область, Пензенский район, с. Кондоль а/д Р-158  59 км Н.Новгород-Саратов</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29.12.2021</w:t>
            </w:r>
          </w:p>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56655407-ТО -185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eastAsia="" w:cs="" w:ascii="Times New Roman" w:hAnsi="Times New Roman" w:cstheme="minorBidi" w:eastAsiaTheme="minorEastAsia"/>
                <w:sz w:val="16"/>
                <w:szCs w:val="16"/>
              </w:rPr>
              <w:t>29.12.2021</w:t>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114</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№2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Сердобский район, г. Сердобск, ул. М.Горького</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56656000-ТО-299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115</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№16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sz w:val="16"/>
                <w:szCs w:val="16"/>
              </w:rPr>
              <w:t>Пензенская область, Бековский район, р.п. Беково, ул. Зеленая, 10</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56609000-ТО-298</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116</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№85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cs="Times New Roman" w:ascii="Times New Roman" w:hAnsi="Times New Roman"/>
                <w:sz w:val="16"/>
                <w:szCs w:val="16"/>
              </w:rPr>
              <w:t>Пензенская область, Тамалинский район, территория Березовского сельсовета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56658000-ТО-300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117</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2" w:name="__DdeLink__316_266642535"/>
            <w:r>
              <w:rPr>
                <w:rFonts w:ascii="Times New Roman" w:hAnsi="Times New Roman"/>
                <w:color w:val="000000"/>
                <w:sz w:val="16"/>
                <w:szCs w:val="16"/>
              </w:rPr>
              <w:t>Автозаправочный комплекс №98  АО «Пензанефтепродукт»</w:t>
            </w:r>
            <w:bookmarkEnd w:id="52"/>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с. Трофимовка, ул. 647 км а/д Москва-Челябинск</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56613000-ТО-80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118</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3" w:name="__DdeLink__104_4210942205"/>
            <w:r>
              <w:rPr>
                <w:rFonts w:ascii="Times New Roman" w:hAnsi="Times New Roman"/>
                <w:color w:val="000000" w:themeColor="text1"/>
                <w:sz w:val="16"/>
                <w:szCs w:val="16"/>
              </w:rPr>
              <w:t>Автозаправочный комплекс №18 АО «Пензанефтепродукт»</w:t>
            </w:r>
            <w:bookmarkEnd w:id="53"/>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г. Никольск, ул. Белинского, 47</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56253501-ТО-78</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119</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№103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п. Городище, ФАД М-5 «УРАЛ» км 678</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56218831-ТО-50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120</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4" w:name="__DdeLink__104_42109422051"/>
            <w:r>
              <w:rPr>
                <w:rFonts w:ascii="Times New Roman" w:hAnsi="Times New Roman"/>
                <w:color w:val="000000" w:themeColor="text1"/>
                <w:sz w:val="16"/>
                <w:szCs w:val="16"/>
              </w:rPr>
              <w:t>Автозаправочный комплекс №96 АО «Пензанефтепродукт»</w:t>
            </w:r>
            <w:bookmarkEnd w:id="54"/>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п. Земетчино, ул. Ленина (72 км а/д Кувак-Никольское-Земетчино слева)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56623151-ТО-55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121</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Автозаправочный комплекс №26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п. Башмаково 21 км а/д Башмаково-Поим</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56603151-ТО-56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122</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5" w:name="__DdeLink__316_2666425351"/>
            <w:r>
              <w:rPr>
                <w:rFonts w:ascii="Times New Roman" w:hAnsi="Times New Roman"/>
                <w:color w:val="000000"/>
                <w:sz w:val="16"/>
                <w:szCs w:val="16"/>
              </w:rPr>
              <w:t>Автозаправочный комплекс №60  АО «Пензанефтепродукт»</w:t>
            </w:r>
            <w:bookmarkEnd w:id="55"/>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Белинский район, с. Крюково,  173 км а/д Пенза-Тамбов</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56629000-ТО-20</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123</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№5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6" w:name="__DdeLink__174_3812487454"/>
            <w:r>
              <w:rPr>
                <w:rFonts w:ascii="Times New Roman" w:hAnsi="Times New Roman"/>
                <w:color w:val="000000" w:themeColor="text1"/>
                <w:sz w:val="16"/>
                <w:szCs w:val="16"/>
              </w:rPr>
              <w:t>Пензенская область, г. Каменка, ул. Гражданская, 2</w:t>
            </w:r>
            <w:bookmarkEnd w:id="56"/>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56629000-ТО-18</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124</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№59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г. Каменка, ул. Гражданская, 60</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86629000-ТО-19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125</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7" w:name="__DdeLink__104_42109422052"/>
            <w:r>
              <w:rPr>
                <w:rFonts w:ascii="Times New Roman" w:hAnsi="Times New Roman"/>
                <w:color w:val="000000" w:themeColor="text1"/>
                <w:sz w:val="16"/>
                <w:szCs w:val="16"/>
              </w:rPr>
              <w:t>Автозаправочный комплекс №15 АО «Пензанефтепродукт»</w:t>
            </w:r>
            <w:bookmarkEnd w:id="57"/>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Пгт Колышлей, ул. Пензенская, 7а</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56233551-ТО-69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126</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8" w:name="__DdeLink__316_2666425352"/>
            <w:r>
              <w:rPr>
                <w:rFonts w:ascii="Times New Roman" w:hAnsi="Times New Roman"/>
                <w:color w:val="000000"/>
                <w:sz w:val="16"/>
                <w:szCs w:val="16"/>
              </w:rPr>
              <w:t>Автозаправочный комплекс №29  АО «Пензанефтепродукт»</w:t>
            </w:r>
            <w:bookmarkEnd w:id="58"/>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р.п. Лунино, ул. Шоссейная, 40</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56645000-ТО-113</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127</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№10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р.п. Мокшан, 594 км а/д Москва-Челябинск</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56645000-ТО-114</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128</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№87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р.п. Мокшан, 594 км а/д Москва-Челябинск</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56645000-ТО-115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129</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№95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р.п. Исса, ул. Огарева, 72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56645000-ТО-116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130</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bookmarkStart w:id="59" w:name="__DdeLink__316_2666425353"/>
            <w:r>
              <w:rPr>
                <w:rFonts w:ascii="Times New Roman" w:hAnsi="Times New Roman"/>
                <w:color w:val="000000"/>
                <w:sz w:val="16"/>
                <w:szCs w:val="16"/>
              </w:rPr>
              <w:t>Автозаправочный комплекс №11  АО «Пензанефтепродукт»</w:t>
            </w:r>
            <w:bookmarkEnd w:id="59"/>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г. Нижний-Ломов, ул. Дорожная, 17</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56651000-ТО-00002</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131</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№94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Спасский район, 483 км а/д Москва-Челябинск (Дубровки)</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56606000-ТО-00004</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132</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№102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Нижни-Ломовский район, 525 км+500м справа ФАД м5 «УРАЛ» ул. Дорожная 17</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56651000-ТО-00003</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133</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№101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Спасский район, ФАД М-5 «УРАЛ» км 500</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56606000-ТО-00005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tabs>
                <w:tab w:val="left" w:pos="504" w:leader="none"/>
                <w:tab w:val="left" w:pos="648" w:leader="none"/>
              </w:tabs>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134</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АО «ПЕНЗАНЕФТЕПРОДУКТ»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Автозаправочный комплекс №90  АО «Пензанефтепродукт»</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5800000016</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102580110533</w:t>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sz w:val="16"/>
                <w:szCs w:val="16"/>
              </w:rPr>
              <w:t>Ф 3.1, 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Пензенская область, п. Наровчат, 2 км а/д Наровчат-Н-Ломов</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themeColor="text1"/>
                <w:sz w:val="16"/>
                <w:szCs w:val="16"/>
              </w:rPr>
            </w:pPr>
            <w:r>
              <w:rPr>
                <w:rFonts w:ascii="Times New Roman" w:hAnsi="Times New Roman"/>
                <w:color w:val="000000" w:themeColor="text1"/>
                <w:sz w:val="16"/>
                <w:szCs w:val="16"/>
              </w:rPr>
            </w:r>
          </w:p>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w:t>
            </w:r>
            <w:r>
              <w:rPr>
                <w:rFonts w:ascii="Times New Roman" w:hAnsi="Times New Roman"/>
                <w:color w:val="000000" w:themeColor="text1"/>
                <w:sz w:val="16"/>
                <w:szCs w:val="16"/>
              </w:rPr>
              <w:t>56647000-ТО-00006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sz w:val="16"/>
                <w:szCs w:val="16"/>
              </w:rPr>
            </w:pPr>
            <w:r>
              <w:rPr>
                <w:rFonts w:ascii="Times New Roman" w:hAnsi="Times New Roman"/>
                <w:color w:val="000000" w:themeColor="text1"/>
                <w:sz w:val="16"/>
                <w:szCs w:val="16"/>
              </w:rPr>
              <w:t>29 декабря 2021 года</w:t>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135</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гараж (большой)</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5.2, Ф 4.3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56705000-ТО-312</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136</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котельная</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56705000-ТО-313</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137</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РМЦ</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5.1</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56705000-ТО-314</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138</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склад готовой продукции</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5.2</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56705000-ТО-315</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139</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мебельный цех №1</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5.1, Ф 4.3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56705000-ТО-316</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140</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мебельный цех №2</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5.1, Ф 4.3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56705000-ТО-317</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141</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мебельный цех №3</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5.1, Ф 4.3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56705000-ТО-318</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r>
        <w:trPr/>
        <w:tc>
          <w:tcPr>
            <w:tcW w:w="557" w:type="dxa"/>
            <w:tcBorders>
              <w:top w:val="nil"/>
              <w:bottom w:val="nil"/>
              <w:right w:val="nil"/>
              <w:insideH w:val="nil"/>
              <w:insideV w:val="nil"/>
            </w:tcBorders>
            <w:shd w:fill="auto" w:val="clear"/>
          </w:tcPr>
          <w:p>
            <w:pPr>
              <w:pStyle w:val="Normal"/>
              <w:widowControl w:val="false"/>
              <w:suppressAutoHyphens w:val="tru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142</w:t>
            </w:r>
          </w:p>
        </w:tc>
        <w:tc>
          <w:tcPr>
            <w:tcW w:w="2378"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Общество с ограниченной ответственностью «Кузнецкий мебельный комбинат»</w:t>
            </w:r>
          </w:p>
        </w:tc>
        <w:tc>
          <w:tcPr>
            <w:tcW w:w="2681"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Нежилое здание – корпус промышленной эстетики</w:t>
            </w:r>
          </w:p>
        </w:tc>
        <w:tc>
          <w:tcPr>
            <w:tcW w:w="1781"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5803016751</w:t>
            </w:r>
          </w:p>
        </w:tc>
        <w:tc>
          <w:tcPr>
            <w:tcW w:w="1849" w:type="dxa"/>
            <w:tcBorders>
              <w:top w:val="nil"/>
              <w:left w:val="nil"/>
              <w:bottom w:val="nil"/>
              <w:right w:val="nil"/>
              <w:insideH w:val="nil"/>
              <w:insideV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1065803020557</w:t>
            </w:r>
          </w:p>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Ф 4.3</w:t>
            </w:r>
          </w:p>
        </w:tc>
        <w:tc>
          <w:tcPr>
            <w:tcW w:w="1812"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Пензенская область, г. Кузнецк, ул. Железнодорожная, 2</w:t>
            </w:r>
          </w:p>
        </w:tc>
        <w:tc>
          <w:tcPr>
            <w:tcW w:w="1850"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p>
            <w:pPr>
              <w:pStyle w:val="Normal"/>
              <w:widowControl w:val="false"/>
              <w:spacing w:lineRule="auto" w:line="240" w:before="0" w:after="0"/>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56705000-ТО-319</w:t>
            </w:r>
          </w:p>
        </w:tc>
        <w:tc>
          <w:tcPr>
            <w:tcW w:w="1886" w:type="dxa"/>
            <w:tcBorders>
              <w:top w:val="nil"/>
              <w:bottom w:val="nil"/>
              <w:insideH w:val="nil"/>
            </w:tcBorders>
            <w:shd w:fill="auto" w:val="clear"/>
          </w:tcPr>
          <w:p>
            <w:pPr>
              <w:pStyle w:val="Normal"/>
              <w:widowControl w:val="false"/>
              <w:spacing w:lineRule="auto" w:line="240" w:before="0" w:after="0"/>
              <w:jc w:val="center"/>
              <w:rPr>
                <w:rFonts w:ascii="Times New Roman" w:hAnsi="Times New Roman" w:eastAsia="" w:cs=""/>
                <w:color w:val="000000"/>
                <w:kern w:val="0"/>
                <w:sz w:val="16"/>
                <w:szCs w:val="16"/>
                <w:lang w:val="ru-RU" w:eastAsia="ru-RU" w:bidi="ar-SA"/>
              </w:rPr>
            </w:pPr>
            <w:r>
              <w:rPr>
                <w:rFonts w:eastAsia="" w:cs="" w:ascii="Times New Roman" w:hAnsi="Times New Roman"/>
                <w:color w:val="000000"/>
                <w:kern w:val="0"/>
                <w:sz w:val="16"/>
                <w:szCs w:val="16"/>
                <w:lang w:val="ru-RU" w:eastAsia="ru-RU" w:bidi="ar-SA"/>
              </w:rPr>
              <w:t>14 января 2022 года</w:t>
            </w:r>
          </w:p>
        </w:tc>
      </w:tr>
    </w:tbl>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Перечень деклараций пожарной безопасности, зарегистрированных в период с 28 апреля 2020 года на территории Пензенской области.</w:t>
      </w:r>
    </w:p>
    <w:p>
      <w:pPr>
        <w:pStyle w:val="Normal"/>
        <w:spacing w:before="0" w:after="200"/>
        <w:jc w:val="center"/>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Liberation Sans">
    <w:altName w:val="Arial"/>
    <w:charset w:val="01"/>
    <w:family w:val="swiss"/>
    <w:pitch w:val="default"/>
  </w:font>
</w:fonts>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270f"/>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ListLabel1">
    <w:name w:val="ListLabel 1"/>
    <w:qFormat/>
    <w:rPr>
      <w:rFonts w:ascii="Times New Roman" w:hAnsi="Times New Roman" w:eastAsia="" w:cs="Times New Roman"/>
      <w:b/>
      <w:kern w:val="0"/>
      <w:sz w:val="18"/>
      <w:szCs w:val="18"/>
      <w:lang w:val="ru-RU" w:eastAsia="ru-RU" w:bidi="ar-SA"/>
    </w:rPr>
  </w:style>
  <w:style w:type="character" w:styleId="ListLabel2">
    <w:name w:val="ListLabel 2"/>
    <w:qFormat/>
    <w:rPr>
      <w:rFonts w:ascii="Times New Roman" w:hAnsi="Times New Roman" w:eastAsia="" w:cs="Times New Roman"/>
      <w:b/>
      <w:kern w:val="0"/>
      <w:sz w:val="18"/>
      <w:szCs w:val="18"/>
      <w:lang w:val="ru-RU" w:eastAsia="ru-RU" w:bidi="ar-SA"/>
    </w:rPr>
  </w:style>
  <w:style w:type="character" w:styleId="ListLabel3">
    <w:name w:val="ListLabel 3"/>
    <w:qFormat/>
    <w:rPr>
      <w:rFonts w:ascii="Times New Roman" w:hAnsi="Times New Roman" w:eastAsia="" w:cs="Times New Roman"/>
      <w:b/>
      <w:kern w:val="0"/>
      <w:sz w:val="16"/>
      <w:szCs w:val="16"/>
      <w:lang w:val="ru-RU" w:eastAsia="ru-RU" w:bidi="ar-SA"/>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0138f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Application>LibreOffice/6.0.5.2$Linux_X86_64 LibreOffice_project/00m0$Build-2</Application>
  <Pages>13</Pages>
  <Words>5067</Words>
  <Characters>35269</Characters>
  <CharactersWithSpaces>39113</CharactersWithSpaces>
  <Paragraphs>1338</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2020-07-06T09:52:00Z</dcterms:created>
  <dc:creator>Fedotov</dc:creator>
  <dc:description/>
  <dc:language>ru-RU</dc:language>
  <cp:lastModifiedBy/>
  <dcterms:modified xsi:type="dcterms:W3CDTF">2022-01-17T10:26:53Z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